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A4F4" w14:textId="77777777" w:rsidR="005A3641" w:rsidRPr="007F13A8" w:rsidRDefault="005A3641" w:rsidP="00AA559D">
      <w:pPr>
        <w:rPr>
          <w:rFonts w:ascii="Calibri" w:hAnsi="Calibri"/>
        </w:rPr>
      </w:pPr>
    </w:p>
    <w:tbl>
      <w:tblPr>
        <w:tblW w:w="0" w:type="auto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"/>
        <w:gridCol w:w="1410"/>
        <w:gridCol w:w="231"/>
        <w:gridCol w:w="143"/>
        <w:gridCol w:w="1036"/>
        <w:gridCol w:w="472"/>
        <w:gridCol w:w="15"/>
        <w:gridCol w:w="575"/>
        <w:gridCol w:w="356"/>
        <w:gridCol w:w="475"/>
        <w:gridCol w:w="142"/>
        <w:gridCol w:w="801"/>
        <w:gridCol w:w="47"/>
        <w:gridCol w:w="990"/>
        <w:gridCol w:w="380"/>
        <w:gridCol w:w="1178"/>
        <w:gridCol w:w="239"/>
        <w:gridCol w:w="132"/>
        <w:gridCol w:w="1054"/>
        <w:gridCol w:w="14"/>
      </w:tblGrid>
      <w:tr w:rsidR="005A3641" w:rsidRPr="007F13A8" w14:paraId="0B1943FA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3EACED52" w14:textId="77777777" w:rsidR="005A3641" w:rsidRPr="007F13A8" w:rsidRDefault="005A3641" w:rsidP="00AA559D">
            <w:pPr>
              <w:snapToGrid w:val="0"/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UČNI NAČRT PREDMETA / COURSE SYLLABUS</w:t>
            </w:r>
          </w:p>
        </w:tc>
      </w:tr>
      <w:tr w:rsidR="005A3641" w:rsidRPr="007F13A8" w14:paraId="5D86074D" w14:textId="77777777" w:rsidTr="08033B0E">
        <w:trPr>
          <w:gridAfter w:val="1"/>
          <w:wAfter w:w="14" w:type="dxa"/>
        </w:trPr>
        <w:tc>
          <w:tcPr>
            <w:tcW w:w="1799" w:type="dxa"/>
            <w:gridSpan w:val="4"/>
            <w:shd w:val="clear" w:color="auto" w:fill="auto"/>
          </w:tcPr>
          <w:p w14:paraId="6351717C" w14:textId="77777777" w:rsidR="005A3641" w:rsidRPr="007F13A8" w:rsidRDefault="005A3641" w:rsidP="00AA559D">
            <w:pPr>
              <w:snapToGrid w:val="0"/>
              <w:rPr>
                <w:rFonts w:ascii="Calibri" w:hAnsi="Calibri" w:cs="Microsoft Sans Serif"/>
              </w:rPr>
            </w:pPr>
            <w:r w:rsidRPr="007F13A8">
              <w:rPr>
                <w:rFonts w:ascii="Calibri" w:hAnsi="Calibri" w:cs="Calibri"/>
                <w:b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7B8D92" w14:textId="77777777" w:rsidR="00E552E3" w:rsidRPr="007F13A8" w:rsidRDefault="00E552E3" w:rsidP="00E552E3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  <w:lang w:val="it-IT"/>
              </w:rPr>
            </w:pPr>
            <w:r>
              <w:rPr>
                <w:rFonts w:ascii="@W¥¡˛" w:hAnsi="@W¥¡˛" w:cs="@W¥¡˛"/>
                <w:sz w:val="19"/>
                <w:szCs w:val="19"/>
                <w:lang w:val="en-GB" w:eastAsia="en-GB"/>
              </w:rPr>
              <w:t xml:space="preserve">Razvoj digitalnih kompetenc v predšolski vzgoji </w:t>
            </w:r>
          </w:p>
          <w:p w14:paraId="0CF2E69F" w14:textId="77777777" w:rsidR="005A3641" w:rsidRPr="007F13A8" w:rsidRDefault="005A3641" w:rsidP="00E552E3">
            <w:pPr>
              <w:snapToGrid w:val="0"/>
              <w:rPr>
                <w:rFonts w:ascii="Calibri" w:hAnsi="Calibri"/>
                <w:sz w:val="22"/>
                <w:szCs w:val="22"/>
                <w:lang w:val="it-IT"/>
              </w:rPr>
            </w:pPr>
          </w:p>
        </w:tc>
      </w:tr>
      <w:tr w:rsidR="005A3641" w:rsidRPr="007F13A8" w14:paraId="1A9D95BD" w14:textId="77777777" w:rsidTr="08033B0E">
        <w:trPr>
          <w:gridAfter w:val="1"/>
          <w:wAfter w:w="14" w:type="dxa"/>
          <w:trHeight w:val="495"/>
        </w:trPr>
        <w:tc>
          <w:tcPr>
            <w:tcW w:w="1799" w:type="dxa"/>
            <w:gridSpan w:val="4"/>
            <w:shd w:val="clear" w:color="auto" w:fill="auto"/>
          </w:tcPr>
          <w:p w14:paraId="79D2EEE2" w14:textId="77777777" w:rsidR="005A3641" w:rsidRPr="007F13A8" w:rsidRDefault="005A3641" w:rsidP="690D74E1">
            <w:pPr>
              <w:snapToGrid w:val="0"/>
              <w:rPr>
                <w:rFonts w:asciiTheme="minorHAnsi" w:eastAsiaTheme="minorEastAsia" w:hAnsiTheme="minorHAnsi" w:cstheme="minorBidi"/>
                <w:b/>
                <w:bCs/>
                <w:lang w:eastAsia="en-GB"/>
              </w:rPr>
            </w:pPr>
            <w:r w:rsidRPr="690D74E1">
              <w:rPr>
                <w:rFonts w:asciiTheme="minorHAnsi" w:eastAsiaTheme="minorEastAsia" w:hAnsiTheme="minorHAnsi" w:cstheme="minorBidi"/>
                <w:b/>
                <w:bCs/>
                <w:lang w:eastAsia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23531B" w14:textId="77777777" w:rsidR="00E552E3" w:rsidRDefault="7F3D0621" w:rsidP="690D74E1">
            <w:pPr>
              <w:autoSpaceDE w:val="0"/>
              <w:autoSpaceDN w:val="0"/>
              <w:adjustRightInd w:val="0"/>
              <w:rPr>
                <w:rFonts w:ascii="@W¥¡˛" w:hAnsi="@W¥¡˛" w:cs="@W¥¡˛"/>
                <w:sz w:val="19"/>
                <w:szCs w:val="19"/>
                <w:lang w:val="en-GB" w:eastAsia="en-GB"/>
              </w:rPr>
            </w:pPr>
            <w:r w:rsidRPr="690D74E1">
              <w:rPr>
                <w:rFonts w:ascii="@W¥¡˛" w:hAnsi="@W¥¡˛" w:cs="@W¥¡˛"/>
                <w:sz w:val="19"/>
                <w:szCs w:val="19"/>
                <w:lang w:val="en-GB" w:eastAsia="en-GB"/>
              </w:rPr>
              <w:t>Development of Digital Competences in Pre-School</w:t>
            </w:r>
          </w:p>
          <w:p w14:paraId="62380826" w14:textId="77777777" w:rsidR="005A3641" w:rsidRPr="007F13A8" w:rsidRDefault="7F3D0621" w:rsidP="690D74E1">
            <w:pPr>
              <w:pStyle w:val="HTML-oblikovano"/>
              <w:shd w:val="clear" w:color="auto" w:fill="FFFFFF" w:themeFill="background1"/>
              <w:rPr>
                <w:rFonts w:ascii="@W¥¡˛" w:hAnsi="@W¥¡˛" w:cs="@W¥¡˛"/>
                <w:sz w:val="19"/>
                <w:szCs w:val="19"/>
                <w:lang w:eastAsia="en-GB"/>
              </w:rPr>
            </w:pPr>
            <w:r w:rsidRPr="690D74E1">
              <w:rPr>
                <w:rFonts w:ascii="@W¥¡˛" w:hAnsi="@W¥¡˛" w:cs="@W¥¡˛"/>
                <w:sz w:val="19"/>
                <w:szCs w:val="19"/>
                <w:lang w:val="en-GB" w:eastAsia="en-GB"/>
              </w:rPr>
              <w:t>Education</w:t>
            </w:r>
          </w:p>
        </w:tc>
      </w:tr>
      <w:tr w:rsidR="005A3641" w:rsidRPr="007F13A8" w14:paraId="4EF6FB0F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shd w:val="clear" w:color="auto" w:fill="auto"/>
            <w:vAlign w:val="center"/>
          </w:tcPr>
          <w:p w14:paraId="2A8637C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3401" w:type="dxa"/>
            <w:gridSpan w:val="8"/>
            <w:shd w:val="clear" w:color="auto" w:fill="auto"/>
            <w:vAlign w:val="center"/>
          </w:tcPr>
          <w:p w14:paraId="7A165EAC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473AF215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center"/>
          </w:tcPr>
          <w:p w14:paraId="3B65E460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</w:tr>
      <w:tr w:rsidR="005A3641" w:rsidRPr="007F13A8" w14:paraId="75D137CE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0A538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Študijski program in stopnja</w:t>
            </w:r>
          </w:p>
          <w:p w14:paraId="4B333D28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BDFC94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Študijska smer</w:t>
            </w:r>
          </w:p>
          <w:p w14:paraId="1E8F7376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4D4A7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Letnik</w:t>
            </w:r>
          </w:p>
          <w:p w14:paraId="302E6D7B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Academic year</w:t>
            </w:r>
          </w:p>
        </w:tc>
        <w:tc>
          <w:tcPr>
            <w:tcW w:w="1425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2ACEA5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Semester</w:t>
            </w:r>
          </w:p>
          <w:p w14:paraId="05465255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Semester</w:t>
            </w:r>
          </w:p>
        </w:tc>
      </w:tr>
      <w:tr w:rsidR="005A3641" w:rsidRPr="007F13A8" w14:paraId="709947F3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56D97F" w14:textId="77777777" w:rsidR="005A3641" w:rsidRDefault="00255ACC" w:rsidP="00AA559D">
            <w:pPr>
              <w:snapToGrid w:val="0"/>
              <w:rPr>
                <w:rFonts w:ascii="Calibri" w:hAnsi="Calibri" w:cs="Calibri"/>
                <w:color w:val="000000"/>
                <w:lang w:val="it-IT"/>
              </w:rPr>
            </w:pPr>
            <w:r>
              <w:rPr>
                <w:rFonts w:ascii="Calibri" w:hAnsi="Calibri" w:cs="Calibri"/>
                <w:color w:val="000000"/>
                <w:lang w:val="it-IT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E2DA57" w14:textId="658DE364" w:rsidR="005A3641" w:rsidRPr="007F13A8" w:rsidRDefault="0B0508E3" w:rsidP="2E32402D">
            <w:pPr>
              <w:snapToGrid w:val="0"/>
              <w:rPr>
                <w:rFonts w:ascii="Calibri" w:hAnsi="Calibri" w:cs="Calibri"/>
              </w:rPr>
            </w:pPr>
            <w:r w:rsidRPr="2E32402D">
              <w:rPr>
                <w:rFonts w:ascii="Calibri" w:hAnsi="Calibri" w:cs="Calibri"/>
              </w:rPr>
              <w:t>Preschool education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DF2987" w14:textId="77777777" w:rsidR="005A3641" w:rsidRPr="007F13A8" w:rsidRDefault="00255ACC" w:rsidP="00AA559D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48E580" w14:textId="77777777" w:rsidR="005A3641" w:rsidRPr="007F13A8" w:rsidRDefault="00255ACC" w:rsidP="00AA559D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</w:p>
        </w:tc>
      </w:tr>
      <w:tr w:rsidR="005A3641" w:rsidRPr="00B9359D" w14:paraId="67E6E451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6A1735" w14:textId="77777777" w:rsidR="005A3641" w:rsidRPr="00B9359D" w:rsidRDefault="005A3641" w:rsidP="00AA559D">
            <w:pPr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0935AD" w14:textId="77777777" w:rsidR="005A3641" w:rsidRPr="00B9359D" w:rsidRDefault="005A3641" w:rsidP="00AA559D">
            <w:pPr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5D1D7D" w14:textId="77777777" w:rsidR="005A3641" w:rsidRPr="00B9359D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4136FA" w14:textId="77777777" w:rsidR="005A3641" w:rsidRPr="00B9359D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</w:tr>
      <w:tr w:rsidR="005A3641" w:rsidRPr="007F13A8" w14:paraId="537A9FA7" w14:textId="77777777" w:rsidTr="08033B0E">
        <w:trPr>
          <w:gridAfter w:val="1"/>
          <w:wAfter w:w="14" w:type="dxa"/>
          <w:trHeight w:val="103"/>
        </w:trPr>
        <w:tc>
          <w:tcPr>
            <w:tcW w:w="9691" w:type="dxa"/>
            <w:gridSpan w:val="19"/>
            <w:shd w:val="clear" w:color="auto" w:fill="auto"/>
          </w:tcPr>
          <w:p w14:paraId="1FD1ECEA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</w:tr>
      <w:tr w:rsidR="005A3641" w:rsidRPr="00C43D27" w14:paraId="3E28F260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224BB0EC" w14:textId="77777777" w:rsidR="005A3641" w:rsidRPr="00C43D27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C43D27">
              <w:rPr>
                <w:rFonts w:ascii="Calibri" w:hAnsi="Calibri" w:cs="Calibri"/>
                <w:b/>
              </w:rPr>
              <w:t>Vrsta predmeta / Course type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CF0CC0" w14:textId="65756986" w:rsidR="005A3641" w:rsidRPr="00C43D27" w:rsidRDefault="00255ACC" w:rsidP="00AA559D">
            <w:pPr>
              <w:snapToGrid w:val="0"/>
              <w:rPr>
                <w:rFonts w:ascii="Calibri" w:hAnsi="Calibri" w:cs="Calibri"/>
              </w:rPr>
            </w:pPr>
            <w:r w:rsidRPr="2E32402D">
              <w:rPr>
                <w:rFonts w:ascii="Calibri" w:hAnsi="Calibri" w:cs="Calibri"/>
              </w:rPr>
              <w:t>izbirni</w:t>
            </w:r>
            <w:r w:rsidR="0C21378F" w:rsidRPr="2E32402D">
              <w:rPr>
                <w:rFonts w:ascii="Calibri" w:hAnsi="Calibri" w:cs="Calibri"/>
              </w:rPr>
              <w:t>/elective</w:t>
            </w:r>
          </w:p>
        </w:tc>
      </w:tr>
      <w:tr w:rsidR="005A3641" w:rsidRPr="00EE3B08" w14:paraId="6D52949B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43E7116F" w14:textId="77777777" w:rsidR="005A3641" w:rsidRPr="00EE3B0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94B0E2" w14:textId="77777777" w:rsidR="005A3641" w:rsidRPr="00EE3B0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</w:tr>
      <w:tr w:rsidR="005A3641" w:rsidRPr="007F13A8" w14:paraId="70B8F6FE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141BFB9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Univerzitetna koda predmeta / University course code: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8F9E4F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</w:tr>
      <w:tr w:rsidR="005A3641" w:rsidRPr="007F13A8" w14:paraId="25F4FD55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02E85441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</w:tr>
      <w:tr w:rsidR="005A3641" w:rsidRPr="007F13A8" w14:paraId="2D858DE9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42A776CE" w14:textId="77777777" w:rsidR="00C00051" w:rsidRPr="007F13A8" w:rsidRDefault="00C00051" w:rsidP="00AA559D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</w:tr>
      <w:tr w:rsidR="00C00051" w:rsidRPr="00924CEE" w14:paraId="3384DE5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1EBA6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Predavanja</w:t>
            </w:r>
          </w:p>
          <w:p w14:paraId="19DA2E80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6AD41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Seminar</w:t>
            </w:r>
          </w:p>
          <w:p w14:paraId="66A17EC3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8EB1C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Sem. vaje</w:t>
            </w:r>
          </w:p>
          <w:p w14:paraId="0BB07D12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AE499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Lab. vaje</w:t>
            </w:r>
          </w:p>
          <w:p w14:paraId="78E078E0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8A2B86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Teren. vaje</w:t>
            </w:r>
          </w:p>
          <w:p w14:paraId="0DB4A127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7171A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Samost. delo</w:t>
            </w:r>
          </w:p>
          <w:p w14:paraId="705E3AA7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9FCFC52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8C61C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ECTS</w:t>
            </w:r>
          </w:p>
        </w:tc>
      </w:tr>
      <w:tr w:rsidR="00C00051" w:rsidRPr="00924CEE" w14:paraId="4D4363C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667D" w14:textId="77777777" w:rsidR="00C00051" w:rsidRPr="00924CEE" w:rsidRDefault="00015331" w:rsidP="690D74E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690D74E1">
              <w:rPr>
                <w:rFonts w:ascii="Calibri" w:hAnsi="Calibri" w:cs="Arial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6E94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924CEE">
              <w:rPr>
                <w:rFonts w:ascii="Calibri" w:hAnsi="Calibri" w:cs="Arial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DAD7" w14:textId="77777777" w:rsidR="00C00051" w:rsidRDefault="00C00051" w:rsidP="00015331">
            <w:pPr>
              <w:rPr>
                <w:rFonts w:ascii="Calibri" w:hAnsi="Calibri" w:cs="Arial"/>
                <w:bCs/>
                <w:sz w:val="22"/>
                <w:szCs w:val="22"/>
              </w:rPr>
            </w:pPr>
          </w:p>
          <w:p w14:paraId="2C8530FD" w14:textId="4D8BAFED" w:rsidR="00C00051" w:rsidRPr="00924CEE" w:rsidRDefault="00C00051" w:rsidP="4582A86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D4F" w14:textId="25EFD3A0" w:rsidR="00C00051" w:rsidRPr="00924CEE" w:rsidRDefault="2B832A77" w:rsidP="690D74E1">
            <w:pPr>
              <w:spacing w:line="259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690D74E1">
              <w:rPr>
                <w:rFonts w:ascii="Calibri" w:hAnsi="Calibri" w:cs="Arial"/>
                <w:sz w:val="22"/>
                <w:szCs w:val="22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E98C" w14:textId="77777777" w:rsidR="00C00051" w:rsidRPr="00924CEE" w:rsidRDefault="59A4115B" w:rsidP="690D74E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690D74E1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C06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4CEA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4B8" w14:textId="77777777" w:rsidR="00C00051" w:rsidRPr="00924CEE" w:rsidRDefault="0040639A" w:rsidP="00E448B4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3</w:t>
            </w:r>
          </w:p>
        </w:tc>
      </w:tr>
      <w:tr w:rsidR="005A3641" w:rsidRPr="007F13A8" w14:paraId="5E351D8F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2D5888B7" w14:textId="77777777" w:rsidR="005A3641" w:rsidRDefault="005A3641" w:rsidP="00AA559D">
            <w:pPr>
              <w:snapToGrid w:val="0"/>
              <w:rPr>
                <w:rFonts w:ascii="Calibri" w:hAnsi="Calibri" w:cs="Calibri"/>
              </w:rPr>
            </w:pPr>
          </w:p>
          <w:p w14:paraId="388194C5" w14:textId="77777777" w:rsidR="00C00051" w:rsidRPr="007F13A8" w:rsidRDefault="00C00051" w:rsidP="00AA559D">
            <w:pPr>
              <w:snapToGrid w:val="0"/>
              <w:rPr>
                <w:rFonts w:ascii="Calibri" w:hAnsi="Calibri" w:cs="Calibri"/>
              </w:rPr>
            </w:pPr>
          </w:p>
        </w:tc>
      </w:tr>
      <w:tr w:rsidR="00C00051" w:rsidRPr="00924CEE" w14:paraId="3E57BCD1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3307" w:type="dxa"/>
            <w:gridSpan w:val="6"/>
          </w:tcPr>
          <w:p w14:paraId="36BBE88B" w14:textId="77777777" w:rsidR="00C00051" w:rsidRPr="00924CEE" w:rsidRDefault="00C00051" w:rsidP="00E448B4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E0E" w14:textId="77777777" w:rsidR="00C00051" w:rsidRPr="00924CEE" w:rsidRDefault="00015331" w:rsidP="00E448B4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dr. Andreja Klančar, dr. Sonja Čotar Konrad, dr. Sonja Rutar</w:t>
            </w:r>
          </w:p>
        </w:tc>
      </w:tr>
      <w:tr w:rsidR="00C00051" w:rsidRPr="00924CEE" w14:paraId="0415B996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9690" w:type="dxa"/>
            <w:gridSpan w:val="19"/>
          </w:tcPr>
          <w:p w14:paraId="46F36FD3" w14:textId="77777777" w:rsidR="00C00051" w:rsidRPr="00924CEE" w:rsidRDefault="00C00051" w:rsidP="00E448B4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00051" w:rsidRPr="00924CEE" w14:paraId="5D2849F5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641" w:type="dxa"/>
            <w:gridSpan w:val="2"/>
            <w:vMerge w:val="restart"/>
          </w:tcPr>
          <w:p w14:paraId="507D715A" w14:textId="77777777" w:rsidR="00C00051" w:rsidRPr="00924CEE" w:rsidRDefault="00C00051" w:rsidP="00E448B4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 xml:space="preserve">Jeziki / </w:t>
            </w:r>
          </w:p>
          <w:p w14:paraId="77727CEF" w14:textId="77777777" w:rsidR="00C00051" w:rsidRPr="00924CEE" w:rsidRDefault="00C00051" w:rsidP="00E448B4">
            <w:pPr>
              <w:rPr>
                <w:rFonts w:ascii="Calibri" w:hAnsi="Calibri" w:cs="Arial"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</w:tcPr>
          <w:p w14:paraId="7E2FC499" w14:textId="77777777" w:rsidR="00C00051" w:rsidRPr="00924CEE" w:rsidRDefault="00C00051" w:rsidP="00E448B4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174" w14:textId="77777777" w:rsidR="00C00051" w:rsidRPr="00924CEE" w:rsidRDefault="00015331" w:rsidP="00E448B4">
            <w:pPr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slovenski/angleški</w:t>
            </w:r>
          </w:p>
        </w:tc>
      </w:tr>
      <w:tr w:rsidR="00C00051" w:rsidRPr="00924CEE" w14:paraId="5D5595B9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DAA2C65" w14:textId="77777777" w:rsidR="00C00051" w:rsidRPr="00924CEE" w:rsidRDefault="00C00051" w:rsidP="00E448B4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34760A37" w14:textId="77777777" w:rsidR="00C00051" w:rsidRPr="00924CEE" w:rsidRDefault="00C00051" w:rsidP="00E448B4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CA2" w14:textId="77777777" w:rsidR="00C00051" w:rsidRPr="00015331" w:rsidRDefault="00015331" w:rsidP="00E448B4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</w:t>
            </w:r>
            <w:r w:rsidRPr="00015331">
              <w:rPr>
                <w:rFonts w:ascii="Calibri" w:hAnsi="Calibri" w:cs="Arial"/>
                <w:sz w:val="22"/>
                <w:szCs w:val="22"/>
              </w:rPr>
              <w:t>lovenski</w:t>
            </w:r>
            <w:r>
              <w:rPr>
                <w:rFonts w:ascii="Calibri" w:hAnsi="Calibri" w:cs="Arial"/>
                <w:sz w:val="22"/>
                <w:szCs w:val="22"/>
              </w:rPr>
              <w:t>/angleški</w:t>
            </w:r>
          </w:p>
        </w:tc>
      </w:tr>
      <w:tr w:rsidR="005A3641" w:rsidRPr="007F13A8" w14:paraId="5A1ED513" w14:textId="77777777" w:rsidTr="08033B0E">
        <w:trPr>
          <w:gridAfter w:val="1"/>
          <w:wAfter w:w="14" w:type="dxa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375DB000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  <w:p w14:paraId="2035C904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  <w:shd w:val="clear" w:color="auto" w:fill="auto"/>
          </w:tcPr>
          <w:p w14:paraId="4A6D7033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637634E2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8D7B292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15EA572B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Prerequisits:</w:t>
            </w:r>
          </w:p>
        </w:tc>
      </w:tr>
      <w:tr w:rsidR="005A3641" w:rsidRPr="007F13A8" w14:paraId="3A47A14C" w14:textId="77777777" w:rsidTr="08033B0E">
        <w:trPr>
          <w:gridAfter w:val="1"/>
          <w:wAfter w:w="14" w:type="dxa"/>
          <w:trHeight w:val="141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E12C8A" w14:textId="77777777" w:rsidR="005A3641" w:rsidRPr="007F13A8" w:rsidRDefault="00015331" w:rsidP="00AA559D">
            <w:pPr>
              <w:tabs>
                <w:tab w:val="left" w:pos="360"/>
              </w:tabs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3876A6E4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Cs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ED3CF0" w14:textId="77777777" w:rsidR="005A3641" w:rsidRPr="007F13A8" w:rsidRDefault="00015331" w:rsidP="00AA559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/</w:t>
            </w:r>
          </w:p>
        </w:tc>
      </w:tr>
      <w:tr w:rsidR="005A3641" w:rsidRPr="007F13A8" w14:paraId="1CA8D6BC" w14:textId="77777777" w:rsidTr="08033B0E">
        <w:trPr>
          <w:gridAfter w:val="1"/>
          <w:wAfter w:w="14" w:type="dxa"/>
          <w:trHeight w:val="137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6903BFD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4FE39623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Vsebina:</w:t>
            </w:r>
            <w:r w:rsidRPr="007F13A8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903A04B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B294672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09805E28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Content (Syllabus outline):</w:t>
            </w:r>
          </w:p>
        </w:tc>
      </w:tr>
      <w:tr w:rsidR="005A3641" w:rsidRPr="007F13A8" w14:paraId="46CE6992" w14:textId="77777777" w:rsidTr="08033B0E">
        <w:trPr>
          <w:gridAfter w:val="1"/>
          <w:wAfter w:w="14" w:type="dxa"/>
          <w:trHeight w:val="685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D7E563" w14:textId="367EA90A" w:rsidR="4582A865" w:rsidRDefault="4F624987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sl-SI"/>
              </w:rPr>
            </w:pPr>
            <w:r w:rsidRPr="08033B0E">
              <w:rPr>
                <w:rFonts w:ascii="Calibri" w:hAnsi="Calibri" w:cs="Calibri"/>
                <w:lang w:val="en-GB"/>
              </w:rPr>
              <w:t>R</w:t>
            </w:r>
            <w:r w:rsidR="240FC51B" w:rsidRPr="08033B0E">
              <w:rPr>
                <w:rFonts w:ascii="Calibri" w:hAnsi="Calibri" w:cs="Calibri"/>
                <w:lang w:val="en-GB"/>
              </w:rPr>
              <w:t>azvoj in evalvacija profesionalnih digitalnih kompetenc vzgojiteljev;</w:t>
            </w:r>
            <w:r w:rsidR="63000D79" w:rsidRPr="08033B0E">
              <w:rPr>
                <w:rFonts w:ascii="Calibri" w:hAnsi="Calibri" w:cs="Calibri"/>
                <w:lang w:val="en-GB"/>
              </w:rPr>
              <w:t xml:space="preserve"> </w:t>
            </w:r>
          </w:p>
          <w:p w14:paraId="251B2EC0" w14:textId="36577512" w:rsidR="4582A865" w:rsidRDefault="614924DA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sl-SI"/>
              </w:rPr>
            </w:pPr>
            <w:r w:rsidRPr="08033B0E">
              <w:rPr>
                <w:rFonts w:ascii="Calibri" w:hAnsi="Calibri" w:cs="Calibri"/>
                <w:lang w:val="sl-SI"/>
              </w:rPr>
              <w:t xml:space="preserve">teoretični okvir: računalniško mišljenje, </w:t>
            </w:r>
          </w:p>
          <w:p w14:paraId="718A1770" w14:textId="7D23CF0B" w:rsidR="4582A865" w:rsidRDefault="5D565151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sl-SI"/>
              </w:rPr>
            </w:pPr>
            <w:r w:rsidRPr="3A0AE87A">
              <w:rPr>
                <w:rFonts w:ascii="Calibri" w:hAnsi="Calibri" w:cs="Calibri"/>
                <w:lang w:val="sl-SI"/>
              </w:rPr>
              <w:t>računalništvo brez računalnika, robotika v predšolskem izobraževanju</w:t>
            </w:r>
          </w:p>
          <w:p w14:paraId="1C8BE565" w14:textId="0BC552C0" w:rsidR="6FB35B29" w:rsidRDefault="292B7567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sl-SI"/>
              </w:rPr>
              <w:t>d</w:t>
            </w:r>
            <w:r w:rsidR="2FC8EB48" w:rsidRPr="3A0AE87A">
              <w:rPr>
                <w:rFonts w:ascii="Calibri" w:hAnsi="Calibri" w:cs="Calibri"/>
                <w:lang w:val="sl-SI"/>
              </w:rPr>
              <w:t>igitalni izobraževalni viri</w:t>
            </w:r>
            <w:r w:rsidR="6B26A85B" w:rsidRPr="3A0AE87A">
              <w:rPr>
                <w:rFonts w:ascii="Calibri" w:hAnsi="Calibri" w:cs="Calibri"/>
                <w:lang w:val="sl-SI"/>
              </w:rPr>
              <w:t>;</w:t>
            </w:r>
            <w:r w:rsidR="72F4A296" w:rsidRPr="3A0AE87A">
              <w:rPr>
                <w:rFonts w:ascii="Calibri" w:hAnsi="Calibri" w:cs="Calibri"/>
                <w:lang w:val="sl-SI"/>
              </w:rPr>
              <w:t xml:space="preserve"> </w:t>
            </w:r>
          </w:p>
          <w:p w14:paraId="278CF24F" w14:textId="4655B3C9" w:rsidR="196F7B78" w:rsidRDefault="4F8C26B8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>u</w:t>
            </w:r>
            <w:r w:rsidR="44A12F89" w:rsidRPr="3A0AE87A">
              <w:rPr>
                <w:rFonts w:ascii="Calibri" w:hAnsi="Calibri" w:cs="Calibri"/>
                <w:lang w:val="en-GB"/>
              </w:rPr>
              <w:t xml:space="preserve">čenje in poučevanje, vrednotenje in opolnomočenje učencev o konceptih in pristopih </w:t>
            </w:r>
            <w:r w:rsidR="62498FA1" w:rsidRPr="3A0AE87A">
              <w:rPr>
                <w:rFonts w:ascii="Calibri" w:hAnsi="Calibri" w:cs="Calibri"/>
                <w:lang w:val="en-GB"/>
              </w:rPr>
              <w:t xml:space="preserve">računalniškega mišljenja skozi participativno </w:t>
            </w:r>
            <w:r w:rsidR="71E5A6E9" w:rsidRPr="3A0AE87A">
              <w:rPr>
                <w:rFonts w:ascii="Calibri" w:hAnsi="Calibri" w:cs="Calibri"/>
                <w:lang w:val="en-GB"/>
              </w:rPr>
              <w:t>vzgojo in izobraževanje;</w:t>
            </w:r>
          </w:p>
          <w:p w14:paraId="679B7E67" w14:textId="02786F82" w:rsidR="4582A865" w:rsidRDefault="1C43BBC7" w:rsidP="690D74E1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 xml:space="preserve">personalizirano </w:t>
            </w:r>
            <w:r w:rsidR="2854F329" w:rsidRPr="3A0AE87A">
              <w:rPr>
                <w:rFonts w:ascii="Calibri" w:hAnsi="Calibri" w:cs="Calibri"/>
                <w:lang w:val="en-GB"/>
              </w:rPr>
              <w:t>vodenje in podpora pri razvijanju digitalnih kompetenc otrok</w:t>
            </w:r>
            <w:r w:rsidR="16EA6AA1" w:rsidRPr="3A0AE87A">
              <w:rPr>
                <w:rFonts w:ascii="Calibri" w:hAnsi="Calibri" w:cs="Calibri"/>
                <w:lang w:val="en-GB"/>
              </w:rPr>
              <w:t>.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256807E1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237B17" w14:textId="5762A03F" w:rsidR="35CEE2D0" w:rsidRDefault="35CEE2D0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lang w:val="en-GB"/>
              </w:rPr>
              <w:t>D</w:t>
            </w:r>
            <w:r w:rsidR="4582A865" w:rsidRPr="690D74E1">
              <w:rPr>
                <w:rFonts w:ascii="Calibri" w:hAnsi="Calibri" w:cs="Calibri"/>
                <w:lang w:val="en-GB"/>
              </w:rPr>
              <w:t>evelopment and assessment of preschool</w:t>
            </w:r>
            <w:r w:rsidR="4F6B1F9D" w:rsidRPr="690D74E1">
              <w:rPr>
                <w:rFonts w:ascii="Calibri" w:hAnsi="Calibri" w:cs="Calibri"/>
                <w:lang w:val="en-GB"/>
              </w:rPr>
              <w:t xml:space="preserve"> teachers</w:t>
            </w:r>
            <w:r w:rsidR="2B4F0F15" w:rsidRPr="690D74E1">
              <w:rPr>
                <w:rFonts w:ascii="Calibri" w:hAnsi="Calibri" w:cs="Calibri"/>
                <w:lang w:val="en-GB"/>
              </w:rPr>
              <w:t xml:space="preserve"> professional</w:t>
            </w:r>
            <w:r w:rsidR="71A40E8D" w:rsidRPr="690D74E1">
              <w:rPr>
                <w:rFonts w:ascii="Calibri" w:hAnsi="Calibri" w:cs="Calibri"/>
                <w:lang w:val="en-GB"/>
              </w:rPr>
              <w:t xml:space="preserve"> digital</w:t>
            </w:r>
            <w:r w:rsidR="2B4F0F15" w:rsidRPr="690D74E1">
              <w:rPr>
                <w:rFonts w:ascii="Calibri" w:hAnsi="Calibri" w:cs="Calibri"/>
                <w:lang w:val="en-GB"/>
              </w:rPr>
              <w:t xml:space="preserve"> competencies</w:t>
            </w:r>
          </w:p>
          <w:p w14:paraId="4BF67249" w14:textId="3D08F6DE" w:rsidR="3B068CDC" w:rsidRDefault="3B068CDC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="Calibri" w:hAnsi="Calibri" w:cs="Calibri"/>
                <w:lang w:val="en-GB"/>
              </w:rPr>
            </w:pPr>
            <w:r w:rsidRPr="690D74E1">
              <w:rPr>
                <w:rFonts w:ascii="Calibri" w:hAnsi="Calibri" w:cs="Calibri"/>
                <w:lang w:val="en-GB"/>
              </w:rPr>
              <w:t>development and assessment of</w:t>
            </w:r>
            <w:r w:rsidR="7BDD7588" w:rsidRPr="690D74E1">
              <w:rPr>
                <w:rFonts w:ascii="Calibri" w:hAnsi="Calibri" w:cs="Calibri"/>
                <w:lang w:val="en-GB"/>
              </w:rPr>
              <w:t xml:space="preserve"> </w:t>
            </w:r>
            <w:r w:rsidR="095A6500" w:rsidRPr="690D74E1">
              <w:rPr>
                <w:rFonts w:ascii="Calibri" w:hAnsi="Calibri" w:cs="Calibri"/>
                <w:lang w:val="en-GB"/>
              </w:rPr>
              <w:t>teachers'</w:t>
            </w:r>
            <w:r w:rsidR="4582A865" w:rsidRPr="690D74E1">
              <w:rPr>
                <w:rFonts w:ascii="Calibri" w:hAnsi="Calibri" w:cs="Calibri"/>
                <w:lang w:val="en-GB"/>
              </w:rPr>
              <w:t xml:space="preserve"> professional digital</w:t>
            </w:r>
            <w:r w:rsidR="12B282B4" w:rsidRPr="690D74E1">
              <w:rPr>
                <w:rFonts w:ascii="Calibri" w:hAnsi="Calibri" w:cs="Calibri"/>
                <w:lang w:val="en-GB"/>
              </w:rPr>
              <w:t xml:space="preserve"> </w:t>
            </w:r>
            <w:r w:rsidR="4582A865" w:rsidRPr="690D74E1">
              <w:rPr>
                <w:rFonts w:ascii="Calibri" w:hAnsi="Calibri" w:cs="Calibri"/>
                <w:lang w:val="en-GB"/>
              </w:rPr>
              <w:t xml:space="preserve">competences; </w:t>
            </w:r>
          </w:p>
          <w:p w14:paraId="66677BDF" w14:textId="49708833" w:rsidR="4582A865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="Calibri" w:hAnsi="Calibri" w:cs="Calibri"/>
                <w:lang w:val="sl-SI"/>
              </w:rPr>
            </w:pPr>
            <w:r w:rsidRPr="690D74E1">
              <w:rPr>
                <w:rFonts w:ascii="Calibri" w:hAnsi="Calibri" w:cs="Calibri"/>
                <w:lang w:val="sl-SI"/>
              </w:rPr>
              <w:t>theoretical framework- computational thinking, computing without computers, robotics in pre-school education</w:t>
            </w:r>
            <w:r w:rsidR="0454A311" w:rsidRPr="690D74E1">
              <w:rPr>
                <w:rFonts w:ascii="Calibri" w:hAnsi="Calibri" w:cs="Calibri"/>
                <w:lang w:val="sl-SI"/>
              </w:rPr>
              <w:t>;</w:t>
            </w:r>
          </w:p>
          <w:p w14:paraId="60FA3A90" w14:textId="77777777" w:rsidR="4582A865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="Calibri" w:hAnsi="Calibri" w:cs="Calibri"/>
                <w:lang w:val="en-GB"/>
              </w:rPr>
            </w:pPr>
            <w:r w:rsidRPr="690D74E1">
              <w:rPr>
                <w:rFonts w:ascii="Calibri" w:hAnsi="Calibri" w:cs="Calibri"/>
                <w:lang w:val="sl-SI"/>
              </w:rPr>
              <w:t xml:space="preserve">digital resources in education; </w:t>
            </w:r>
          </w:p>
          <w:p w14:paraId="21141F0B" w14:textId="407859EA" w:rsidR="4582A865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="Calibri" w:hAnsi="Calibri" w:cs="Calibri"/>
                <w:lang w:val="en-GB"/>
              </w:rPr>
            </w:pPr>
            <w:r w:rsidRPr="690D74E1">
              <w:rPr>
                <w:rFonts w:ascii="Calibri" w:hAnsi="Calibri" w:cs="Calibri"/>
                <w:lang w:val="en-GB"/>
              </w:rPr>
              <w:t>teaching</w:t>
            </w:r>
            <w:r w:rsidRPr="690D74E1">
              <w:rPr>
                <w:rFonts w:ascii="Calibri" w:hAnsi="Calibri" w:cs="Calibri"/>
                <w:lang w:val="sl-SI"/>
              </w:rPr>
              <w:t>,</w:t>
            </w:r>
            <w:r w:rsidRPr="690D74E1">
              <w:rPr>
                <w:rFonts w:ascii="Calibri" w:hAnsi="Calibri" w:cs="Calibri"/>
                <w:lang w:val="en-GB"/>
              </w:rPr>
              <w:t xml:space="preserve"> learning, assessment and empowering learners (with computational thinking concepts</w:t>
            </w:r>
            <w:r w:rsidRPr="690D74E1">
              <w:rPr>
                <w:rFonts w:ascii="Calibri" w:hAnsi="Calibri" w:cs="Calibri"/>
                <w:lang w:val="sl-SI"/>
              </w:rPr>
              <w:t xml:space="preserve"> </w:t>
            </w:r>
            <w:r w:rsidRPr="690D74E1">
              <w:rPr>
                <w:rFonts w:ascii="Calibri" w:hAnsi="Calibri" w:cs="Calibri"/>
                <w:lang w:val="en-GB"/>
              </w:rPr>
              <w:t>and approaches, participatory pedagogy)</w:t>
            </w:r>
            <w:r w:rsidR="67988AAF" w:rsidRPr="690D74E1">
              <w:rPr>
                <w:rFonts w:ascii="Calibri" w:hAnsi="Calibri" w:cs="Calibri"/>
                <w:lang w:val="en-GB"/>
              </w:rPr>
              <w:t>;</w:t>
            </w:r>
            <w:r w:rsidRPr="690D74E1">
              <w:rPr>
                <w:rFonts w:ascii="Calibri" w:hAnsi="Calibri" w:cs="Calibri"/>
                <w:lang w:val="en-GB"/>
              </w:rPr>
              <w:t xml:space="preserve"> </w:t>
            </w:r>
          </w:p>
          <w:p w14:paraId="3C58F7A3" w14:textId="4E4CB751" w:rsidR="4582A865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="Calibri" w:hAnsi="Calibri" w:cs="Calibri"/>
                <w:b/>
                <w:bCs/>
              </w:rPr>
            </w:pPr>
            <w:r w:rsidRPr="690D74E1">
              <w:rPr>
                <w:rFonts w:ascii="Calibri" w:hAnsi="Calibri" w:cs="Calibri"/>
                <w:lang w:val="en-GB"/>
              </w:rPr>
              <w:lastRenderedPageBreak/>
              <w:t>personalized learning and facilitating children digital</w:t>
            </w:r>
            <w:r w:rsidRPr="690D74E1">
              <w:rPr>
                <w:rFonts w:ascii="Calibri" w:hAnsi="Calibri" w:cs="Calibri"/>
                <w:lang w:val="sl-SI"/>
              </w:rPr>
              <w:t> </w:t>
            </w:r>
            <w:r w:rsidRPr="690D74E1">
              <w:rPr>
                <w:rFonts w:ascii="Calibri" w:hAnsi="Calibri" w:cs="Calibri"/>
                <w:lang w:val="en-GB"/>
              </w:rPr>
              <w:t>competencies</w:t>
            </w:r>
            <w:r w:rsidR="200AA0A3" w:rsidRPr="690D74E1">
              <w:rPr>
                <w:rFonts w:ascii="Calibri" w:hAnsi="Calibri" w:cs="Calibri"/>
                <w:lang w:val="en-GB"/>
              </w:rPr>
              <w:t>.</w:t>
            </w:r>
          </w:p>
        </w:tc>
      </w:tr>
    </w:tbl>
    <w:p w14:paraId="77B4E08D" w14:textId="77777777" w:rsidR="005A3641" w:rsidRPr="007F13A8" w:rsidRDefault="005A3641" w:rsidP="00AA559D">
      <w:pPr>
        <w:rPr>
          <w:rFonts w:ascii="Calibri" w:hAnsi="Calibri"/>
        </w:rPr>
      </w:pPr>
    </w:p>
    <w:tbl>
      <w:tblPr>
        <w:tblW w:w="9720" w:type="dxa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74"/>
        <w:gridCol w:w="1170"/>
        <w:gridCol w:w="18"/>
        <w:gridCol w:w="134"/>
        <w:gridCol w:w="687"/>
        <w:gridCol w:w="3737"/>
      </w:tblGrid>
      <w:tr w:rsidR="005A3641" w:rsidRPr="007F13A8" w14:paraId="2A7A2AA0" w14:textId="77777777" w:rsidTr="08033B0E">
        <w:tc>
          <w:tcPr>
            <w:tcW w:w="9720" w:type="dxa"/>
            <w:gridSpan w:val="6"/>
            <w:shd w:val="clear" w:color="auto" w:fill="auto"/>
          </w:tcPr>
          <w:p w14:paraId="71176B3E" w14:textId="77777777" w:rsidR="005A3641" w:rsidRPr="007F13A8" w:rsidRDefault="005A3641" w:rsidP="00AA559D">
            <w:pPr>
              <w:snapToGrid w:val="0"/>
              <w:rPr>
                <w:rFonts w:ascii="Calibri" w:hAnsi="Calibri"/>
                <w:lang w:val="it-IT"/>
              </w:rPr>
            </w:pPr>
            <w:r w:rsidRPr="007F13A8">
              <w:rPr>
                <w:rFonts w:ascii="Calibri" w:hAnsi="Calibri" w:cs="Calibri"/>
                <w:b/>
                <w:lang w:val="it-IT"/>
              </w:rPr>
              <w:t>Temeljni literatura in viri / Readings:</w:t>
            </w:r>
          </w:p>
        </w:tc>
      </w:tr>
      <w:tr w:rsidR="005A3641" w:rsidRPr="007F13A8" w14:paraId="750DEEAC" w14:textId="77777777" w:rsidTr="08033B0E">
        <w:trPr>
          <w:trHeight w:val="12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C214C4" w14:textId="4D1AD851" w:rsidR="005718CC" w:rsidRPr="005718CC" w:rsidRDefault="52872FD2" w:rsidP="005718CC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="Calibri" w:hAnsi="Calibri"/>
              </w:rPr>
            </w:pPr>
            <w:r w:rsidRPr="08033B0E">
              <w:rPr>
                <w:rFonts w:ascii="Calibri" w:hAnsi="Calibri"/>
                <w:lang w:val="sl-SI"/>
              </w:rPr>
              <w:t>Computing without computers (</w:t>
            </w:r>
            <w:r w:rsidR="36D249D7" w:rsidRPr="08033B0E">
              <w:rPr>
                <w:rFonts w:ascii="Calibri" w:hAnsi="Calibri"/>
                <w:lang w:val="sl-SI"/>
              </w:rPr>
              <w:t xml:space="preserve">b. d.). </w:t>
            </w:r>
            <w:r w:rsidRPr="08033B0E">
              <w:rPr>
                <w:rFonts w:ascii="Calibri" w:hAnsi="Calibri"/>
                <w:lang w:val="sl-SI"/>
              </w:rPr>
              <w:t>https://www.csunplugged.org/en/</w:t>
            </w:r>
          </w:p>
          <w:p w14:paraId="4FA37879" w14:textId="77777777" w:rsidR="005718CC" w:rsidRPr="005718CC" w:rsidRDefault="005718CC" w:rsidP="690D74E1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  <w:lang w:val="sl-SI"/>
              </w:rPr>
              <w:t>DigCompEdu, https://joint-research-centre.ec.europa.eu/digcompedu_en</w:t>
            </w:r>
          </w:p>
          <w:p w14:paraId="64013159" w14:textId="5FE6F603" w:rsidR="381D2153" w:rsidRDefault="7E72E7A6" w:rsidP="690D74E1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rPr>
                <w:rFonts w:ascii="Calibri" w:hAnsi="Calibri"/>
              </w:rPr>
            </w:pPr>
            <w:r w:rsidRPr="2E32402D">
              <w:rPr>
                <w:rFonts w:ascii="Calibri" w:hAnsi="Calibri"/>
              </w:rPr>
              <w:t xml:space="preserve">Gadzikowski, A. (2017). </w:t>
            </w:r>
            <w:r w:rsidRPr="2E32402D">
              <w:rPr>
                <w:rFonts w:ascii="Calibri" w:hAnsi="Calibri"/>
                <w:i/>
                <w:iCs/>
              </w:rPr>
              <w:t>Robotics for young children: STEM activities and simple coding</w:t>
            </w:r>
            <w:r w:rsidRPr="2E32402D">
              <w:rPr>
                <w:rFonts w:ascii="Calibri" w:hAnsi="Calibri"/>
              </w:rPr>
              <w:t>. Redleaf Press.</w:t>
            </w:r>
          </w:p>
          <w:p w14:paraId="17CB948A" w14:textId="77777777" w:rsidR="009A3F09" w:rsidRDefault="009A3F09" w:rsidP="009A3F09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snapToGrid w:val="0"/>
              <w:rPr>
                <w:rFonts w:ascii="Calibri" w:hAnsi="Calibri"/>
              </w:rPr>
            </w:pPr>
            <w:r w:rsidRPr="08033B0E">
              <w:rPr>
                <w:rFonts w:ascii="Calibri" w:hAnsi="Calibri"/>
                <w:lang w:val="sl-SI"/>
              </w:rPr>
              <w:t xml:space="preserve">K12- Computer Science Framework (b. d.). </w:t>
            </w:r>
            <w:hyperlink r:id="rId5">
              <w:r w:rsidRPr="08033B0E">
                <w:rPr>
                  <w:rFonts w:ascii="Calibri" w:hAnsi="Calibri"/>
                  <w:lang w:val="sl-SI"/>
                </w:rPr>
                <w:t>https://k12cs.org/pre-k/</w:t>
              </w:r>
            </w:hyperlink>
          </w:p>
          <w:p w14:paraId="4650F6F8" w14:textId="0F4E61EA" w:rsidR="3DE6FCD7" w:rsidRDefault="6183EC85" w:rsidP="690D74E1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>Krajnc, R., Košir, K.</w:t>
            </w:r>
            <w:r w:rsidR="4510F4C9" w:rsidRPr="3A0AE87A">
              <w:rPr>
                <w:rFonts w:ascii="Calibri" w:hAnsi="Calibri"/>
              </w:rPr>
              <w:t xml:space="preserve"> in</w:t>
            </w:r>
            <w:r w:rsidRPr="3A0AE87A">
              <w:rPr>
                <w:rFonts w:ascii="Calibri" w:hAnsi="Calibri"/>
              </w:rPr>
              <w:t xml:space="preserve"> Čotar Konrad, S. (2017). Računalniško mišljenje - kaj je to in zakaj bi ga sploh potrebovali? </w:t>
            </w:r>
            <w:r w:rsidRPr="3A0AE87A">
              <w:rPr>
                <w:rFonts w:ascii="Calibri" w:hAnsi="Calibri"/>
                <w:i/>
                <w:iCs/>
              </w:rPr>
              <w:t>Vzgoja in izobraževanje: revija za teoretična in praktična vprašanja vzgojno izobraževalnega dela</w:t>
            </w:r>
            <w:r w:rsidR="40C4821C" w:rsidRPr="3A0AE87A">
              <w:rPr>
                <w:rFonts w:ascii="Calibri" w:hAnsi="Calibri"/>
              </w:rPr>
              <w:t>,</w:t>
            </w:r>
            <w:r w:rsidR="3FF98C57" w:rsidRPr="3A0AE87A">
              <w:rPr>
                <w:rFonts w:ascii="Calibri" w:hAnsi="Calibri"/>
              </w:rPr>
              <w:t xml:space="preserve"> </w:t>
            </w:r>
            <w:r w:rsidRPr="3A0AE87A">
              <w:rPr>
                <w:rFonts w:ascii="Calibri" w:hAnsi="Calibri"/>
                <w:i/>
                <w:iCs/>
              </w:rPr>
              <w:t>48</w:t>
            </w:r>
            <w:r w:rsidRPr="3A0AE87A">
              <w:rPr>
                <w:rFonts w:ascii="Calibri" w:hAnsi="Calibri"/>
              </w:rPr>
              <w:t xml:space="preserve">(4), 9-19. </w:t>
            </w:r>
          </w:p>
          <w:p w14:paraId="1C431F28" w14:textId="77777777" w:rsidR="009A3F09" w:rsidRDefault="009A3F09" w:rsidP="009A3F09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rPr>
                <w:rFonts w:ascii="Calibri" w:hAnsi="Calibri"/>
              </w:rPr>
            </w:pPr>
            <w:r w:rsidRPr="08033B0E">
              <w:rPr>
                <w:rFonts w:ascii="Calibri" w:hAnsi="Calibri"/>
              </w:rPr>
              <w:t xml:space="preserve">Punie, Y. (ur.) in Redecker, C. (2017). </w:t>
            </w:r>
            <w:r w:rsidRPr="08033B0E">
              <w:rPr>
                <w:rFonts w:ascii="Calibri" w:hAnsi="Calibri"/>
                <w:i/>
                <w:iCs/>
              </w:rPr>
              <w:t>European Framework for the Digital Competences of Educators: DigCompEdu</w:t>
            </w:r>
            <w:r w:rsidRPr="08033B0E">
              <w:rPr>
                <w:rFonts w:ascii="Calibri" w:hAnsi="Calibri"/>
              </w:rPr>
              <w:t>. Publications Office of the European Union. Doi: 10.2760/178382.</w:t>
            </w:r>
          </w:p>
          <w:p w14:paraId="4D0F1843" w14:textId="0A43A8F2" w:rsidR="009A3F09" w:rsidRPr="009A3F09" w:rsidRDefault="009A3F09" w:rsidP="009A3F09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snapToGrid w:val="0"/>
              <w:rPr>
                <w:rFonts w:ascii="Calibri" w:hAnsi="Calibri"/>
                <w:lang w:val="sl-SI"/>
              </w:rPr>
            </w:pPr>
            <w:r w:rsidRPr="08033B0E">
              <w:rPr>
                <w:rFonts w:ascii="Calibri" w:hAnsi="Calibri"/>
                <w:lang w:val="sl-SI"/>
              </w:rPr>
              <w:t xml:space="preserve">Rutar, S. (2013). </w:t>
            </w:r>
            <w:r w:rsidRPr="08033B0E">
              <w:rPr>
                <w:rFonts w:ascii="Calibri" w:hAnsi="Calibri"/>
                <w:i/>
                <w:iCs/>
                <w:lang w:val="sl-SI"/>
              </w:rPr>
              <w:t>Poti do participacije otrok v vzgoji,</w:t>
            </w:r>
            <w:r w:rsidRPr="08033B0E">
              <w:rPr>
                <w:rFonts w:ascii="Calibri" w:hAnsi="Calibri"/>
                <w:lang w:val="sl-SI"/>
              </w:rPr>
              <w:t xml:space="preserve"> Koper: Univerza na Primorskem, Znanstveno-raziskovalno središče, Univerzitetna založba Annales.</w:t>
            </w:r>
          </w:p>
          <w:p w14:paraId="3BB3A000" w14:textId="62630331" w:rsidR="005A3641" w:rsidRPr="007F13A8" w:rsidRDefault="005A3641" w:rsidP="690D74E1">
            <w:pPr>
              <w:widowControl w:val="0"/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="Calibri" w:hAnsi="Calibri"/>
              </w:rPr>
            </w:pPr>
          </w:p>
        </w:tc>
      </w:tr>
      <w:tr w:rsidR="005A3641" w:rsidRPr="007F13A8" w14:paraId="796F1E98" w14:textId="77777777" w:rsidTr="08033B0E">
        <w:trPr>
          <w:trHeight w:val="73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28A320C" w14:textId="0BC7402E" w:rsidR="005A3641" w:rsidRPr="007F13A8" w:rsidRDefault="005A3641" w:rsidP="3A0AE87A">
            <w:pPr>
              <w:snapToGrid w:val="0"/>
            </w:pPr>
          </w:p>
          <w:p w14:paraId="7AAED00C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1F70467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14BD823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45AF8431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Objectives and competences:</w:t>
            </w:r>
          </w:p>
        </w:tc>
      </w:tr>
      <w:tr w:rsidR="005A3641" w:rsidRPr="007F13A8" w14:paraId="630EFB4A" w14:textId="77777777" w:rsidTr="08033B0E">
        <w:trPr>
          <w:trHeight w:val="693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F5A268" w14:textId="77777777" w:rsidR="005A3641" w:rsidRDefault="005A3641" w:rsidP="00AA559D">
            <w:pPr>
              <w:snapToGrid w:val="0"/>
              <w:rPr>
                <w:rFonts w:ascii="Calibri" w:hAnsi="Calibri"/>
              </w:rPr>
            </w:pPr>
            <w:r w:rsidRPr="007F13A8">
              <w:rPr>
                <w:rFonts w:ascii="Calibri" w:hAnsi="Calibri"/>
                <w:u w:val="single"/>
              </w:rPr>
              <w:t>Cilji</w:t>
            </w:r>
            <w:r w:rsidRPr="007F13A8">
              <w:rPr>
                <w:rFonts w:ascii="Calibri" w:hAnsi="Calibri"/>
              </w:rPr>
              <w:t>:</w:t>
            </w:r>
          </w:p>
          <w:p w14:paraId="08644CEC" w14:textId="421C8C42" w:rsidR="00015331" w:rsidRPr="00015331" w:rsidRDefault="2D08BE5D" w:rsidP="00015331">
            <w:pPr>
              <w:numPr>
                <w:ilvl w:val="0"/>
                <w:numId w:val="21"/>
              </w:numPr>
              <w:snapToGrid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razvijanje </w:t>
            </w:r>
            <w:r w:rsidR="46D05CD5" w:rsidRPr="3A0AE87A">
              <w:rPr>
                <w:rFonts w:ascii="Calibri" w:hAnsi="Calibri"/>
              </w:rPr>
              <w:t xml:space="preserve">profesionalnih </w:t>
            </w:r>
            <w:r w:rsidR="0189FB99" w:rsidRPr="3A0AE87A">
              <w:rPr>
                <w:rFonts w:ascii="Calibri" w:hAnsi="Calibri"/>
              </w:rPr>
              <w:t>digitalnih</w:t>
            </w:r>
            <w:r w:rsidRPr="3A0AE87A">
              <w:rPr>
                <w:rFonts w:ascii="Calibri" w:hAnsi="Calibri"/>
              </w:rPr>
              <w:t xml:space="preserve"> kompetenc </w:t>
            </w:r>
            <w:r w:rsidR="7E2ACA0B" w:rsidRPr="3A0AE87A">
              <w:rPr>
                <w:rFonts w:ascii="Calibri" w:hAnsi="Calibri"/>
              </w:rPr>
              <w:t xml:space="preserve">bodočih </w:t>
            </w:r>
            <w:r w:rsidRPr="3A0AE87A">
              <w:rPr>
                <w:rFonts w:ascii="Calibri" w:hAnsi="Calibri"/>
              </w:rPr>
              <w:t>vzgojiteljev</w:t>
            </w:r>
            <w:r w:rsidR="0189FB99" w:rsidRPr="3A0AE87A">
              <w:rPr>
                <w:rFonts w:ascii="Calibri" w:hAnsi="Calibri"/>
              </w:rPr>
              <w:t>;</w:t>
            </w:r>
          </w:p>
          <w:p w14:paraId="0AE7A4BF" w14:textId="22DA49AB" w:rsidR="00015331" w:rsidRPr="00015331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razvijanje pedagoških kompetenc </w:t>
            </w:r>
            <w:r w:rsidR="46A0217A" w:rsidRPr="3A0AE87A">
              <w:rPr>
                <w:rFonts w:ascii="Calibri" w:hAnsi="Calibri"/>
              </w:rPr>
              <w:t xml:space="preserve">bodočih </w:t>
            </w:r>
            <w:r w:rsidRPr="3A0AE87A">
              <w:rPr>
                <w:rFonts w:ascii="Calibri" w:hAnsi="Calibri"/>
              </w:rPr>
              <w:t>vzgojiteljev (poznavanje digitalnih virov, poučevanja, učenja in ocenjevanja).</w:t>
            </w:r>
          </w:p>
          <w:p w14:paraId="73A7F0E6" w14:textId="66BB0436" w:rsidR="00015331" w:rsidRPr="00015331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razvijanje </w:t>
            </w:r>
            <w:r w:rsidR="499C78C6" w:rsidRPr="3A0AE87A">
              <w:rPr>
                <w:rFonts w:ascii="Calibri" w:hAnsi="Calibri"/>
              </w:rPr>
              <w:t>digitalnih kompetenc študentov za</w:t>
            </w:r>
            <w:r w:rsidRPr="3A0AE87A">
              <w:rPr>
                <w:rFonts w:ascii="Calibri" w:hAnsi="Calibri"/>
              </w:rPr>
              <w:t xml:space="preserve"> spodbujanje</w:t>
            </w:r>
            <w:r w:rsidR="7A41701D" w:rsidRPr="3A0AE87A">
              <w:rPr>
                <w:rFonts w:ascii="Calibri" w:hAnsi="Calibri"/>
              </w:rPr>
              <w:t xml:space="preserve"> razvoja</w:t>
            </w:r>
            <w:r w:rsidRPr="3A0AE87A">
              <w:rPr>
                <w:rFonts w:ascii="Calibri" w:hAnsi="Calibri"/>
              </w:rPr>
              <w:t xml:space="preserve"> digitalnih kompetenc predšolskih otrok</w:t>
            </w:r>
          </w:p>
          <w:p w14:paraId="0CD1ACA1" w14:textId="1FDEF4B9" w:rsidR="00750F1E" w:rsidRPr="00750F1E" w:rsidRDefault="2D08BE5D" w:rsidP="00AA559D">
            <w:pPr>
              <w:numPr>
                <w:ilvl w:val="0"/>
                <w:numId w:val="21"/>
              </w:numPr>
              <w:snapToGrid w:val="0"/>
              <w:rPr>
                <w:rFonts w:ascii="Calibri" w:hAnsi="Calibri"/>
              </w:rPr>
            </w:pPr>
            <w:r w:rsidRPr="690D74E1">
              <w:rPr>
                <w:rFonts w:ascii="Calibri" w:hAnsi="Calibri"/>
              </w:rPr>
              <w:t>razvijanje računalniškega mišljenja za razumevanje načina delovanja tehnologij in aktivno komuniciranje z računalnikom (programiranje ali reprogramiranje  funkcij)</w:t>
            </w:r>
          </w:p>
          <w:p w14:paraId="62D866BE" w14:textId="77777777" w:rsidR="002158CA" w:rsidRPr="007F13A8" w:rsidRDefault="002158CA" w:rsidP="00AA559D">
            <w:pPr>
              <w:snapToGrid w:val="0"/>
              <w:rPr>
                <w:rFonts w:ascii="Calibri" w:hAnsi="Calibri"/>
                <w:u w:val="single"/>
              </w:rPr>
            </w:pPr>
          </w:p>
          <w:p w14:paraId="22EA6117" w14:textId="77777777" w:rsidR="005A3641" w:rsidRDefault="005A3641" w:rsidP="00AA559D">
            <w:pPr>
              <w:snapToGrid w:val="0"/>
              <w:rPr>
                <w:rFonts w:ascii="Calibri" w:hAnsi="Calibri"/>
              </w:rPr>
            </w:pPr>
            <w:r w:rsidRPr="007F13A8">
              <w:rPr>
                <w:rFonts w:ascii="Calibri" w:hAnsi="Calibri"/>
                <w:u w:val="single"/>
              </w:rPr>
              <w:t>Splošne kompetence</w:t>
            </w:r>
            <w:r w:rsidRPr="007F13A8">
              <w:rPr>
                <w:rFonts w:ascii="Calibri" w:hAnsi="Calibri"/>
              </w:rPr>
              <w:t>:</w:t>
            </w:r>
          </w:p>
          <w:p w14:paraId="149B6F92" w14:textId="77777777" w:rsidR="00D77906" w:rsidRDefault="00750F1E" w:rsidP="0024718C">
            <w:pPr>
              <w:numPr>
                <w:ilvl w:val="0"/>
                <w:numId w:val="27"/>
              </w:num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Zmožnost učinkovitega načrtovanja, poučevanja in spremljanja razvoja in učenja</w:t>
            </w:r>
          </w:p>
          <w:p w14:paraId="2A140111" w14:textId="1F6F7348" w:rsidR="00D77906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color w:val="111111"/>
              </w:rPr>
              <w:t xml:space="preserve">uporaba </w:t>
            </w:r>
            <w:r w:rsidR="5F779EF2" w:rsidRPr="690D74E1">
              <w:rPr>
                <w:rFonts w:ascii="Calibri" w:hAnsi="Calibri" w:cs="Calibri"/>
                <w:color w:val="111111"/>
              </w:rPr>
              <w:t>digitalnih</w:t>
            </w:r>
            <w:r w:rsidRPr="690D74E1">
              <w:rPr>
                <w:rFonts w:ascii="Calibri" w:hAnsi="Calibri" w:cs="Calibri"/>
                <w:color w:val="111111"/>
              </w:rPr>
              <w:t xml:space="preserve"> tehnologij v pedagoškem procesu oziroma razvijanje informacijske pismenosti pri otrocih,</w:t>
            </w:r>
          </w:p>
          <w:p w14:paraId="5C79B886" w14:textId="77777777" w:rsidR="0024718C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="Calibri" w:hAnsi="Calibri" w:cs="Calibri"/>
              </w:rPr>
            </w:pPr>
            <w:r w:rsidRPr="4582A865">
              <w:rPr>
                <w:rFonts w:ascii="Calibri" w:hAnsi="Calibri" w:cs="Calibri"/>
                <w:color w:val="111111"/>
              </w:rPr>
              <w:t>sposobnost samokritičnega premisleka o lastnem delu in njegovega vrednotenja</w:t>
            </w:r>
            <w:r w:rsidR="7CEE1741" w:rsidRPr="4582A865">
              <w:rPr>
                <w:rFonts w:ascii="Calibri" w:hAnsi="Calibri" w:cs="Calibri"/>
                <w:color w:val="111111"/>
              </w:rPr>
              <w:t>.</w:t>
            </w:r>
          </w:p>
          <w:p w14:paraId="44A8D43B" w14:textId="7B5D6188" w:rsidR="0024718C" w:rsidRPr="0024718C" w:rsidRDefault="0024718C" w:rsidP="690D74E1">
            <w:pPr>
              <w:snapToGrid w:val="0"/>
              <w:rPr>
                <w:rFonts w:ascii="Calibri" w:eastAsia="Calibri" w:hAnsi="Calibri" w:cs="Calibri"/>
              </w:rPr>
            </w:pPr>
          </w:p>
          <w:p w14:paraId="1BE2B653" w14:textId="77777777" w:rsidR="002158CA" w:rsidRPr="007F13A8" w:rsidRDefault="002158CA" w:rsidP="00AA559D">
            <w:pPr>
              <w:pStyle w:val="ColorfulList-Accent11"/>
              <w:ind w:left="0"/>
              <w:rPr>
                <w:rFonts w:cs="Times New Roman"/>
                <w:u w:val="single"/>
              </w:rPr>
            </w:pPr>
          </w:p>
          <w:p w14:paraId="63794E4A" w14:textId="77777777" w:rsidR="005A3641" w:rsidRPr="007F13A8" w:rsidRDefault="005A3641" w:rsidP="00AA559D">
            <w:pPr>
              <w:pStyle w:val="ColorfulList-Accent11"/>
              <w:ind w:left="0"/>
              <w:rPr>
                <w:rFonts w:cs="Times New Roman"/>
              </w:rPr>
            </w:pPr>
            <w:r w:rsidRPr="007F13A8">
              <w:rPr>
                <w:rFonts w:cs="Times New Roman"/>
                <w:u w:val="single"/>
              </w:rPr>
              <w:t>Predmetnospecifične kompetence</w:t>
            </w:r>
            <w:r w:rsidRPr="007F13A8">
              <w:rPr>
                <w:rFonts w:cs="Times New Roman"/>
              </w:rPr>
              <w:t>:</w:t>
            </w:r>
          </w:p>
          <w:p w14:paraId="3FBD594E" w14:textId="77777777" w:rsidR="005A3641" w:rsidRPr="007F13A8" w:rsidRDefault="005A3641" w:rsidP="00AA559D">
            <w:pPr>
              <w:pStyle w:val="ColorfulList-Accent11"/>
              <w:ind w:left="0"/>
              <w:rPr>
                <w:rFonts w:cs="Times New Roman"/>
              </w:rPr>
            </w:pPr>
          </w:p>
          <w:p w14:paraId="60A22495" w14:textId="23646066" w:rsidR="0999A5D8" w:rsidRDefault="3F7D8930" w:rsidP="4582A865">
            <w:pPr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690D74E1">
              <w:rPr>
                <w:rFonts w:ascii="Calibri" w:eastAsia="Calibri" w:hAnsi="Calibri" w:cs="Calibri"/>
              </w:rPr>
              <w:t>zmožnost rabe digitalnih tehnologij za komuniciranje, sodelovanje in profesionalni razvoj,</w:t>
            </w:r>
          </w:p>
          <w:p w14:paraId="53E53E03" w14:textId="77777777" w:rsidR="00750F1E" w:rsidRPr="00750F1E" w:rsidRDefault="00750F1E" w:rsidP="00750F1E">
            <w:pPr>
              <w:numPr>
                <w:ilvl w:val="0"/>
                <w:numId w:val="23"/>
              </w:numPr>
              <w:rPr>
                <w:rFonts w:ascii="Calibri" w:hAnsi="Calibri"/>
                <w:bCs/>
              </w:rPr>
            </w:pPr>
            <w:r w:rsidRPr="00750F1E">
              <w:rPr>
                <w:rFonts w:ascii="Calibri" w:hAnsi="Calibri"/>
                <w:bCs/>
              </w:rPr>
              <w:t>uporaba in raziskovanje digitalnih virov;</w:t>
            </w:r>
          </w:p>
          <w:p w14:paraId="1C88D781" w14:textId="0B9AC484" w:rsidR="00750F1E" w:rsidRPr="00750F1E" w:rsidRDefault="18533BB9" w:rsidP="4582A865">
            <w:pPr>
              <w:numPr>
                <w:ilvl w:val="0"/>
                <w:numId w:val="23"/>
              </w:numPr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lastRenderedPageBreak/>
              <w:t>uporaba digitaln</w:t>
            </w:r>
            <w:r w:rsidR="52E5A037" w:rsidRPr="3A0AE87A">
              <w:rPr>
                <w:rFonts w:ascii="Calibri" w:hAnsi="Calibri"/>
              </w:rPr>
              <w:t>ih</w:t>
            </w:r>
            <w:r w:rsidRPr="3A0AE87A">
              <w:rPr>
                <w:rFonts w:ascii="Calibri" w:hAnsi="Calibri"/>
              </w:rPr>
              <w:t xml:space="preserve"> tehnologij pri poučevanju/učenju in </w:t>
            </w:r>
            <w:r w:rsidR="5629764E" w:rsidRPr="3A0AE87A">
              <w:rPr>
                <w:rFonts w:ascii="Calibri" w:hAnsi="Calibri"/>
              </w:rPr>
              <w:t>spremljanju ter dokumentiranju</w:t>
            </w:r>
            <w:r w:rsidRPr="3A0AE87A">
              <w:rPr>
                <w:rFonts w:ascii="Calibri" w:hAnsi="Calibri"/>
              </w:rPr>
              <w:t>; </w:t>
            </w:r>
          </w:p>
          <w:p w14:paraId="48C01E3E" w14:textId="12DCD095" w:rsidR="00750F1E" w:rsidRPr="00750F1E" w:rsidRDefault="00750F1E" w:rsidP="3A0AE87A">
            <w:pPr>
              <w:numPr>
                <w:ilvl w:val="0"/>
                <w:numId w:val="23"/>
              </w:numPr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opolnomočenje in spodbujanje </w:t>
            </w:r>
            <w:r w:rsidR="76D703B5" w:rsidRPr="3A0AE87A">
              <w:rPr>
                <w:rFonts w:ascii="Calibri" w:hAnsi="Calibri"/>
              </w:rPr>
              <w:t>otrok</w:t>
            </w:r>
            <w:r w:rsidRPr="3A0AE87A">
              <w:rPr>
                <w:rFonts w:ascii="Calibri" w:hAnsi="Calibri"/>
              </w:rPr>
              <w:t xml:space="preserve"> pri razvoju digitalnih kompetenc;</w:t>
            </w:r>
          </w:p>
          <w:p w14:paraId="0D551B13" w14:textId="77777777" w:rsidR="005A3641" w:rsidRPr="007F13A8" w:rsidRDefault="00750F1E" w:rsidP="00750F1E">
            <w:pPr>
              <w:numPr>
                <w:ilvl w:val="0"/>
                <w:numId w:val="23"/>
              </w:numPr>
              <w:rPr>
                <w:rFonts w:ascii="Calibri" w:hAnsi="Calibri"/>
                <w:b/>
              </w:rPr>
            </w:pPr>
            <w:r w:rsidRPr="00750F1E">
              <w:rPr>
                <w:rFonts w:ascii="Calibri" w:hAnsi="Calibri"/>
                <w:bCs/>
              </w:rPr>
              <w:t>uporaba in razvijanje spretnosti računalniškega mišljenja in konceptov računalništva v predšolski vzgoji</w:t>
            </w: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14FC669F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F99683" w14:textId="77777777" w:rsidR="00131B7A" w:rsidRPr="00131B7A" w:rsidRDefault="00131B7A" w:rsidP="00131B7A">
            <w:pPr>
              <w:snapToGrid w:val="0"/>
              <w:rPr>
                <w:rFonts w:ascii="Calibri" w:hAnsi="Calibri" w:cs="Calibri"/>
                <w:u w:val="single"/>
                <w:lang w:val="sl-SI"/>
              </w:rPr>
            </w:pPr>
            <w:r w:rsidRPr="3A0AE87A">
              <w:rPr>
                <w:rFonts w:ascii="Calibri" w:hAnsi="Calibri" w:cs="Calibri"/>
                <w:u w:val="single"/>
                <w:lang w:val="sl-SI"/>
              </w:rPr>
              <w:t>Objectives:</w:t>
            </w:r>
          </w:p>
          <w:p w14:paraId="11B174E9" w14:textId="0CD41315" w:rsidR="16050E0A" w:rsidRDefault="16050E0A" w:rsidP="3A0AE87A">
            <w:pPr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</w:rPr>
              <w:t>developing the professional digital competences of future pre-school teachers;</w:t>
            </w:r>
          </w:p>
          <w:p w14:paraId="3228CAE9" w14:textId="76B942BA" w:rsidR="00015331" w:rsidRPr="00015331" w:rsidRDefault="00015331" w:rsidP="00015331">
            <w:pPr>
              <w:numPr>
                <w:ilvl w:val="0"/>
                <w:numId w:val="20"/>
              </w:numPr>
              <w:snapToGrid w:val="0"/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 xml:space="preserve">developing </w:t>
            </w:r>
            <w:r w:rsidR="1F470ABE" w:rsidRPr="3A0AE87A">
              <w:rPr>
                <w:rFonts w:ascii="Calibri" w:hAnsi="Calibri" w:cs="Calibri"/>
                <w:lang w:val="en-GB"/>
              </w:rPr>
              <w:t>future pre-school teachers</w:t>
            </w:r>
            <w:r w:rsidRPr="3A0AE87A">
              <w:rPr>
                <w:rFonts w:ascii="Calibri" w:hAnsi="Calibri" w:cs="Calibri"/>
                <w:lang w:val="en-GB"/>
              </w:rPr>
              <w:t xml:space="preserve"> pedagogic competences (knowing digital resources, teaching, learning and assessment)</w:t>
            </w:r>
          </w:p>
          <w:p w14:paraId="61FD213D" w14:textId="0FB26542" w:rsidR="00015331" w:rsidRPr="00015331" w:rsidRDefault="00015331" w:rsidP="3A0AE87A">
            <w:pPr>
              <w:numPr>
                <w:ilvl w:val="0"/>
                <w:numId w:val="20"/>
              </w:numPr>
              <w:snapToGrid w:val="0"/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 xml:space="preserve">developing </w:t>
            </w:r>
            <w:r w:rsidR="21DD9AC5" w:rsidRPr="3A0AE87A">
              <w:rPr>
                <w:rFonts w:ascii="Calibri" w:hAnsi="Calibri" w:cs="Calibri"/>
                <w:lang w:val="en-GB"/>
              </w:rPr>
              <w:t xml:space="preserve">digital competencies of students to </w:t>
            </w:r>
            <w:r w:rsidRPr="3A0AE87A">
              <w:rPr>
                <w:rFonts w:ascii="Calibri" w:hAnsi="Calibri" w:cs="Calibri"/>
                <w:lang w:val="en-GB"/>
              </w:rPr>
              <w:t>facilita</w:t>
            </w:r>
            <w:r w:rsidR="58CAF210" w:rsidRPr="3A0AE87A">
              <w:rPr>
                <w:rFonts w:ascii="Calibri" w:hAnsi="Calibri" w:cs="Calibri"/>
                <w:lang w:val="en-GB"/>
              </w:rPr>
              <w:t>te</w:t>
            </w:r>
            <w:r w:rsidRPr="3A0AE87A">
              <w:rPr>
                <w:rFonts w:ascii="Calibri" w:hAnsi="Calibri" w:cs="Calibri"/>
                <w:lang w:val="en-GB"/>
              </w:rPr>
              <w:t xml:space="preserve"> pre-school children’ digital competences</w:t>
            </w:r>
          </w:p>
          <w:p w14:paraId="46F0FDC5" w14:textId="46B8C8A8" w:rsidR="00015331" w:rsidRPr="00015331" w:rsidRDefault="28EC9DE4" w:rsidP="00015331">
            <w:pPr>
              <w:numPr>
                <w:ilvl w:val="0"/>
                <w:numId w:val="20"/>
              </w:numPr>
              <w:snapToGrid w:val="0"/>
              <w:rPr>
                <w:rFonts w:ascii="Calibri" w:hAnsi="Calibri" w:cs="Calibri"/>
              </w:rPr>
            </w:pPr>
            <w:r w:rsidRPr="08033B0E">
              <w:rPr>
                <w:rFonts w:ascii="Calibri" w:hAnsi="Calibri" w:cs="Calibri"/>
                <w:lang w:val="en-GB"/>
              </w:rPr>
              <w:t>developing computational thinking to understand the way how technologies works and actively communicate with computer (program or reprogram  functions</w:t>
            </w:r>
            <w:r w:rsidR="033608D1" w:rsidRPr="08033B0E">
              <w:rPr>
                <w:rFonts w:ascii="Calibri" w:hAnsi="Calibri" w:cs="Calibri"/>
                <w:lang w:val="en-GB"/>
              </w:rPr>
              <w:t>)</w:t>
            </w:r>
          </w:p>
          <w:p w14:paraId="26445BE4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u w:val="single"/>
              </w:rPr>
            </w:pPr>
          </w:p>
          <w:p w14:paraId="2785EDD5" w14:textId="77777777" w:rsidR="002158CA" w:rsidRPr="007F13A8" w:rsidRDefault="002158CA" w:rsidP="00AA559D">
            <w:pPr>
              <w:snapToGrid w:val="0"/>
              <w:rPr>
                <w:rFonts w:ascii="Calibri" w:hAnsi="Calibri" w:cs="Calibri"/>
                <w:u w:val="single"/>
              </w:rPr>
            </w:pPr>
          </w:p>
          <w:p w14:paraId="5801BA1A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  <w:u w:val="single"/>
              </w:rPr>
              <w:t>General competences</w:t>
            </w:r>
            <w:r w:rsidRPr="007F13A8">
              <w:rPr>
                <w:rFonts w:ascii="Calibri" w:hAnsi="Calibri" w:cs="Calibri"/>
              </w:rPr>
              <w:t>:</w:t>
            </w:r>
          </w:p>
          <w:p w14:paraId="554D5A5A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  <w:p w14:paraId="138FFF8C" w14:textId="77777777" w:rsidR="00D77906" w:rsidRPr="00D77906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="Calibri" w:hAnsi="Calibri"/>
              </w:rPr>
            </w:pPr>
            <w:r w:rsidRPr="00D77906">
              <w:rPr>
                <w:rFonts w:ascii="Calibri" w:hAnsi="Calibri"/>
              </w:rPr>
              <w:t>Ability to plan, teach and monitor development and learning effectively</w:t>
            </w:r>
          </w:p>
          <w:p w14:paraId="164B50F7" w14:textId="5E672A86" w:rsidR="00D77906" w:rsidRPr="00D77906" w:rsidRDefault="7CEE1741" w:rsidP="00D77906">
            <w:pPr>
              <w:numPr>
                <w:ilvl w:val="0"/>
                <w:numId w:val="28"/>
              </w:numPr>
              <w:snapToGrid w:val="0"/>
              <w:rPr>
                <w:rFonts w:ascii="Calibri" w:hAnsi="Calibri"/>
              </w:rPr>
            </w:pPr>
            <w:r w:rsidRPr="690D74E1">
              <w:rPr>
                <w:rFonts w:ascii="Calibri" w:hAnsi="Calibri"/>
              </w:rPr>
              <w:t xml:space="preserve">Use of </w:t>
            </w:r>
            <w:r w:rsidR="09DB998F" w:rsidRPr="690D74E1">
              <w:rPr>
                <w:rFonts w:ascii="Calibri" w:hAnsi="Calibri"/>
              </w:rPr>
              <w:t>digital technologies</w:t>
            </w:r>
            <w:r w:rsidRPr="690D74E1">
              <w:rPr>
                <w:rFonts w:ascii="Calibri" w:hAnsi="Calibri"/>
              </w:rPr>
              <w:t xml:space="preserve"> in the teaching process or developing children's information literacy,</w:t>
            </w:r>
          </w:p>
          <w:p w14:paraId="626DC28F" w14:textId="77777777" w:rsidR="002158CA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="Calibri" w:hAnsi="Calibri"/>
              </w:rPr>
            </w:pPr>
            <w:r w:rsidRPr="00D77906">
              <w:rPr>
                <w:rFonts w:ascii="Calibri" w:hAnsi="Calibri"/>
              </w:rPr>
              <w:t>the ability to reflect self-critically on and evaluate their own work.</w:t>
            </w:r>
          </w:p>
          <w:p w14:paraId="27CDD5F2" w14:textId="77777777" w:rsidR="00D77906" w:rsidRDefault="00D77906" w:rsidP="00AA559D">
            <w:pPr>
              <w:snapToGrid w:val="0"/>
              <w:rPr>
                <w:rFonts w:ascii="Calibri" w:hAnsi="Calibri"/>
              </w:rPr>
            </w:pPr>
          </w:p>
          <w:p w14:paraId="1E957145" w14:textId="77777777" w:rsidR="00D77906" w:rsidRPr="007F13A8" w:rsidRDefault="00D77906" w:rsidP="00AA559D">
            <w:pPr>
              <w:snapToGrid w:val="0"/>
              <w:rPr>
                <w:rFonts w:ascii="Calibri" w:hAnsi="Calibri"/>
              </w:rPr>
            </w:pPr>
          </w:p>
          <w:p w14:paraId="05461B18" w14:textId="77777777" w:rsidR="005A3641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  <w:u w:val="single"/>
              </w:rPr>
              <w:t>Subject specific competences</w:t>
            </w:r>
            <w:r w:rsidRPr="007F13A8">
              <w:rPr>
                <w:rFonts w:ascii="Calibri" w:hAnsi="Calibri" w:cs="Calibri"/>
              </w:rPr>
              <w:t>:</w:t>
            </w:r>
          </w:p>
          <w:p w14:paraId="6D8A18DF" w14:textId="77777777" w:rsidR="00750F1E" w:rsidRPr="00750F1E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</w:rPr>
            </w:pPr>
            <w:r w:rsidRPr="00750F1E">
              <w:rPr>
                <w:rFonts w:ascii="Calibri" w:hAnsi="Calibri" w:cs="Calibri"/>
                <w:lang w:val="en-GB"/>
              </w:rPr>
              <w:lastRenderedPageBreak/>
              <w:t>digital professional engagement;</w:t>
            </w:r>
          </w:p>
          <w:p w14:paraId="65E902D8" w14:textId="77777777" w:rsidR="00750F1E" w:rsidRPr="00750F1E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</w:rPr>
            </w:pPr>
            <w:r w:rsidRPr="00750F1E">
              <w:rPr>
                <w:rFonts w:ascii="Calibri" w:hAnsi="Calibri" w:cs="Calibri"/>
                <w:lang w:val="en-GB"/>
              </w:rPr>
              <w:t>using and investigating digital resources;</w:t>
            </w:r>
          </w:p>
          <w:p w14:paraId="371EFE99" w14:textId="57509A5D" w:rsidR="00750F1E" w:rsidRPr="00750F1E" w:rsidRDefault="0999A5D8" w:rsidP="3A0AE87A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>using digital technolog</w:t>
            </w:r>
            <w:r w:rsidR="2D5BAA23" w:rsidRPr="3A0AE87A">
              <w:rPr>
                <w:rFonts w:ascii="Calibri" w:hAnsi="Calibri" w:cs="Calibri"/>
                <w:lang w:val="en-GB"/>
              </w:rPr>
              <w:t>ies</w:t>
            </w:r>
            <w:r w:rsidRPr="3A0AE87A">
              <w:rPr>
                <w:rFonts w:ascii="Calibri" w:hAnsi="Calibri" w:cs="Calibri"/>
                <w:lang w:val="en-GB"/>
              </w:rPr>
              <w:t xml:space="preserve"> in teaching/learning</w:t>
            </w:r>
            <w:r w:rsidR="739C9BF6" w:rsidRPr="3A0AE87A">
              <w:rPr>
                <w:rFonts w:ascii="Calibri" w:hAnsi="Calibri" w:cs="Calibri"/>
                <w:lang w:val="en-GB"/>
              </w:rPr>
              <w:t xml:space="preserve">, </w:t>
            </w:r>
            <w:r w:rsidRPr="3A0AE87A">
              <w:rPr>
                <w:rFonts w:ascii="Calibri" w:hAnsi="Calibri" w:cs="Calibri"/>
                <w:lang w:val="en-GB"/>
              </w:rPr>
              <w:t>assessment</w:t>
            </w:r>
            <w:r w:rsidR="0DABD109" w:rsidRPr="3A0AE87A">
              <w:rPr>
                <w:rFonts w:ascii="Calibri" w:hAnsi="Calibri" w:cs="Calibri"/>
                <w:lang w:val="en-GB"/>
              </w:rPr>
              <w:t xml:space="preserve"> and documenting</w:t>
            </w:r>
            <w:r w:rsidRPr="3A0AE87A">
              <w:rPr>
                <w:rFonts w:ascii="Calibri" w:hAnsi="Calibri" w:cs="Calibri"/>
                <w:lang w:val="en-GB"/>
              </w:rPr>
              <w:t>; </w:t>
            </w:r>
          </w:p>
          <w:p w14:paraId="3B19FD2A" w14:textId="0A54309C" w:rsidR="00750F1E" w:rsidRPr="00750F1E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 xml:space="preserve">empowering </w:t>
            </w:r>
            <w:r w:rsidR="04026F67" w:rsidRPr="3A0AE87A">
              <w:rPr>
                <w:rFonts w:ascii="Calibri" w:hAnsi="Calibri" w:cs="Calibri"/>
                <w:lang w:val="en-GB"/>
              </w:rPr>
              <w:t>and</w:t>
            </w:r>
            <w:r w:rsidRPr="3A0AE87A">
              <w:rPr>
                <w:rFonts w:ascii="Calibri" w:hAnsi="Calibri" w:cs="Calibri"/>
                <w:lang w:val="en-GB"/>
              </w:rPr>
              <w:t xml:space="preserve"> facilitating </w:t>
            </w:r>
            <w:r w:rsidR="0A78D460" w:rsidRPr="3A0AE87A">
              <w:rPr>
                <w:rFonts w:ascii="Calibri" w:hAnsi="Calibri" w:cs="Calibri"/>
                <w:lang w:val="en-GB"/>
              </w:rPr>
              <w:t>children’s</w:t>
            </w:r>
            <w:r w:rsidRPr="3A0AE87A">
              <w:rPr>
                <w:rFonts w:ascii="Calibri" w:hAnsi="Calibri" w:cs="Calibri"/>
                <w:lang w:val="en-GB"/>
              </w:rPr>
              <w:t xml:space="preserve"> digital competencies development;</w:t>
            </w:r>
          </w:p>
          <w:p w14:paraId="6F11F5F8" w14:textId="77777777" w:rsidR="00750F1E" w:rsidRPr="00750F1E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</w:rPr>
            </w:pPr>
            <w:r w:rsidRPr="00750F1E">
              <w:rPr>
                <w:rFonts w:ascii="Calibri" w:hAnsi="Calibri" w:cs="Calibri"/>
                <w:lang w:val="en-GB"/>
              </w:rPr>
              <w:t>using and developing computational thinking skills and computer science concepts in pre-school education</w:t>
            </w:r>
          </w:p>
          <w:p w14:paraId="1F161066" w14:textId="77777777" w:rsidR="00750F1E" w:rsidRPr="007F13A8" w:rsidRDefault="00750F1E" w:rsidP="00AA559D">
            <w:pPr>
              <w:snapToGrid w:val="0"/>
              <w:rPr>
                <w:rFonts w:ascii="Calibri" w:hAnsi="Calibri" w:cs="Calibri"/>
              </w:rPr>
            </w:pPr>
          </w:p>
          <w:p w14:paraId="2C7FE2B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  <w:p w14:paraId="412928CC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</w:tr>
      <w:tr w:rsidR="005A3641" w:rsidRPr="007F13A8" w14:paraId="37F25FCE" w14:textId="77777777" w:rsidTr="08033B0E">
        <w:trPr>
          <w:trHeight w:val="117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0CB364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1EEE06F4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Predvideni študijski rezultati: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2C8D8B38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4D22AF3F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6A9DDCD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7DAEDA1C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Intended learning outcomes:</w:t>
            </w:r>
          </w:p>
        </w:tc>
      </w:tr>
      <w:tr w:rsidR="005A3641" w:rsidRPr="007F13A8" w14:paraId="0F92A571" w14:textId="77777777" w:rsidTr="08033B0E">
        <w:trPr>
          <w:trHeight w:val="127"/>
        </w:trPr>
        <w:tc>
          <w:tcPr>
            <w:tcW w:w="5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68523095" w14:textId="77777777" w:rsidR="00B87A88" w:rsidRPr="00CF6B53" w:rsidRDefault="00F07991" w:rsidP="00CF6B53">
            <w:pPr>
              <w:pStyle w:val="ColorfulList-Accent11"/>
              <w:ind w:left="0"/>
              <w:rPr>
                <w:rFonts w:cs="Times New Roman"/>
                <w:u w:val="single"/>
              </w:rPr>
            </w:pPr>
            <w:r w:rsidRPr="00CF6B53">
              <w:rPr>
                <w:rFonts w:cs="Times New Roman"/>
                <w:u w:val="single"/>
              </w:rPr>
              <w:t>Znanje in razumevanje:</w:t>
            </w:r>
            <w:r w:rsidR="00B87A88" w:rsidRPr="00CF6B53">
              <w:rPr>
                <w:rFonts w:cs="Times New Roman"/>
                <w:u w:val="single"/>
              </w:rPr>
              <w:t xml:space="preserve"> </w:t>
            </w:r>
          </w:p>
          <w:p w14:paraId="341EC0A9" w14:textId="77777777" w:rsidR="00B87A88" w:rsidRPr="00F07991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00F07991">
              <w:rPr>
                <w:rFonts w:cs="Times New Roman"/>
              </w:rPr>
              <w:t>razume koncept</w:t>
            </w:r>
            <w:r>
              <w:rPr>
                <w:rFonts w:cs="Times New Roman"/>
              </w:rPr>
              <w:t>e</w:t>
            </w:r>
            <w:r w:rsidRPr="00F07991">
              <w:rPr>
                <w:rFonts w:cs="Times New Roman"/>
              </w:rPr>
              <w:t xml:space="preserve"> in pristop</w:t>
            </w:r>
            <w:r>
              <w:rPr>
                <w:rFonts w:cs="Times New Roman"/>
              </w:rPr>
              <w:t>e</w:t>
            </w:r>
            <w:r w:rsidRPr="00F07991">
              <w:rPr>
                <w:rFonts w:cs="Times New Roman"/>
              </w:rPr>
              <w:t xml:space="preserve"> računalniškega </w:t>
            </w:r>
            <w:r>
              <w:rPr>
                <w:rFonts w:cs="Times New Roman"/>
              </w:rPr>
              <w:t>mišljenja</w:t>
            </w:r>
          </w:p>
          <w:p w14:paraId="1AD1E8E4" w14:textId="77777777" w:rsidR="00F07991" w:rsidRPr="00B87A88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00F07991">
              <w:rPr>
                <w:rFonts w:cs="Times New Roman"/>
              </w:rPr>
              <w:t>razume koncept</w:t>
            </w:r>
            <w:r>
              <w:rPr>
                <w:rFonts w:cs="Times New Roman"/>
              </w:rPr>
              <w:t>e</w:t>
            </w:r>
            <w:r w:rsidRPr="00F07991">
              <w:rPr>
                <w:rFonts w:cs="Times New Roman"/>
              </w:rPr>
              <w:t xml:space="preserve"> in praks</w:t>
            </w:r>
            <w:r>
              <w:rPr>
                <w:rFonts w:cs="Times New Roman"/>
              </w:rPr>
              <w:t>e</w:t>
            </w:r>
            <w:r w:rsidRPr="00F07991">
              <w:rPr>
                <w:rFonts w:cs="Times New Roman"/>
              </w:rPr>
              <w:t xml:space="preserve"> računalništva v predšolski vzgoji in izobraževanju</w:t>
            </w:r>
          </w:p>
          <w:p w14:paraId="01E02FF9" w14:textId="67518D39" w:rsidR="00F07991" w:rsidRPr="00F07991" w:rsidRDefault="16E20325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razume uporab</w:t>
            </w:r>
            <w:r w:rsidR="71E0085D" w:rsidRPr="690D74E1">
              <w:rPr>
                <w:rFonts w:cs="Times New Roman"/>
              </w:rPr>
              <w:t>o</w:t>
            </w:r>
            <w:r w:rsidRPr="690D74E1">
              <w:rPr>
                <w:rFonts w:cs="Times New Roman"/>
              </w:rPr>
              <w:t xml:space="preserve"> in oblikovanje odprtih licenc in odprtih izobraževalnih virov, vključno </w:t>
            </w:r>
            <w:r w:rsidR="50B18DDF" w:rsidRPr="690D74E1">
              <w:rPr>
                <w:rFonts w:cs="Times New Roman"/>
              </w:rPr>
              <w:t>z ustreznim</w:t>
            </w:r>
            <w:r w:rsidRPr="690D74E1">
              <w:rPr>
                <w:rFonts w:cs="Times New Roman"/>
              </w:rPr>
              <w:t xml:space="preserve"> </w:t>
            </w:r>
            <w:r w:rsidR="71E0085D" w:rsidRPr="690D74E1">
              <w:rPr>
                <w:rFonts w:cs="Times New Roman"/>
              </w:rPr>
              <w:t xml:space="preserve"> </w:t>
            </w:r>
            <w:r w:rsidR="3DBBBB38" w:rsidRPr="690D74E1">
              <w:rPr>
                <w:rFonts w:cs="Times New Roman"/>
              </w:rPr>
              <w:t>priznavanjem avtorstva.</w:t>
            </w:r>
          </w:p>
          <w:p w14:paraId="109D1F54" w14:textId="77777777" w:rsidR="00F07991" w:rsidRPr="00F07991" w:rsidRDefault="00F07991" w:rsidP="00F07991">
            <w:pPr>
              <w:pStyle w:val="ColorfulList-Accent11"/>
              <w:ind w:left="0"/>
              <w:rPr>
                <w:rFonts w:cs="Times New Roman"/>
              </w:rPr>
            </w:pPr>
          </w:p>
          <w:p w14:paraId="76C79203" w14:textId="77777777" w:rsidR="00F07991" w:rsidRPr="00F07991" w:rsidRDefault="00F07991" w:rsidP="00F07991">
            <w:pPr>
              <w:pStyle w:val="ColorfulList-Accent11"/>
              <w:rPr>
                <w:rFonts w:cs="Times New Roman"/>
              </w:rPr>
            </w:pPr>
          </w:p>
          <w:p w14:paraId="61396C48" w14:textId="77777777" w:rsidR="00864F72" w:rsidRPr="00CF6B53" w:rsidRDefault="00F07991" w:rsidP="00CF6B53">
            <w:pPr>
              <w:pStyle w:val="ColorfulList-Accent11"/>
              <w:ind w:left="0"/>
              <w:rPr>
                <w:rFonts w:cs="Times New Roman"/>
                <w:u w:val="single"/>
              </w:rPr>
            </w:pPr>
            <w:r w:rsidRPr="00CF6B53">
              <w:rPr>
                <w:rFonts w:cs="Times New Roman"/>
                <w:u w:val="single"/>
              </w:rPr>
              <w:t xml:space="preserve">Uporaba: </w:t>
            </w:r>
          </w:p>
          <w:p w14:paraId="3113182E" w14:textId="52A28758" w:rsidR="64A0EB97" w:rsidRDefault="64A0EB97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oceni lastno digitalno kompetentnost</w:t>
            </w:r>
            <w:r w:rsidR="3618CD42" w:rsidRPr="3A0AE87A">
              <w:rPr>
                <w:rFonts w:cs="Times New Roman"/>
              </w:rPr>
              <w:t>;</w:t>
            </w:r>
          </w:p>
          <w:p w14:paraId="46FD6694" w14:textId="1C309F81" w:rsidR="00F07991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 xml:space="preserve">pri izbiri digitalnih orodij in virov ter načrtovanju njihove uporabe upošteva specifični učni cilj, kontekst in skupino </w:t>
            </w:r>
            <w:r w:rsidR="0C64739D" w:rsidRPr="3A0AE87A">
              <w:rPr>
                <w:rFonts w:cs="Times New Roman"/>
              </w:rPr>
              <w:t>otrok</w:t>
            </w:r>
            <w:r w:rsidR="43FAFD49" w:rsidRPr="3A0AE87A">
              <w:rPr>
                <w:rFonts w:cs="Times New Roman"/>
              </w:rPr>
              <w:t>;</w:t>
            </w:r>
          </w:p>
          <w:p w14:paraId="02552831" w14:textId="64E2295D" w:rsidR="00F07991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načrtuje svoj strokovni razvoj za izboljšanje svojih digitalnih kompetenc</w:t>
            </w:r>
            <w:r w:rsidR="2B6C3234" w:rsidRPr="3A0AE87A">
              <w:rPr>
                <w:rFonts w:cs="Times New Roman"/>
              </w:rPr>
              <w:t>;</w:t>
            </w:r>
          </w:p>
          <w:p w14:paraId="17F38CE9" w14:textId="4DBA3322" w:rsidR="00F07991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spreminja in nadgrajuje obstoječe vire z odprto licenco in druge vire, kjer je to dovoljeno</w:t>
            </w:r>
            <w:r w:rsidR="15BDB23F" w:rsidRPr="3A0AE87A">
              <w:rPr>
                <w:rFonts w:cs="Times New Roman"/>
              </w:rPr>
              <w:t>;</w:t>
            </w:r>
          </w:p>
          <w:p w14:paraId="6E9A9C75" w14:textId="56B7AC70" w:rsidR="00F07991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ustvarja ali soustvarja nove digitalne izobraževalne vire in jih daje na voljo otrokom, staršem in sodelavcem</w:t>
            </w:r>
            <w:r w:rsidR="606F1F75" w:rsidRPr="3A0AE87A">
              <w:rPr>
                <w:rFonts w:cs="Times New Roman"/>
              </w:rPr>
              <w:t>;</w:t>
            </w:r>
          </w:p>
          <w:p w14:paraId="1F6688EB" w14:textId="0CE7AA4B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učinkovito zaščit</w:t>
            </w:r>
            <w:r w:rsidR="00864F72" w:rsidRPr="690D74E1">
              <w:rPr>
                <w:rFonts w:cs="Times New Roman"/>
              </w:rPr>
              <w:t>i</w:t>
            </w:r>
            <w:r w:rsidRPr="690D74E1">
              <w:rPr>
                <w:rFonts w:cs="Times New Roman"/>
              </w:rPr>
              <w:t xml:space="preserve"> občutljiv</w:t>
            </w:r>
            <w:r w:rsidR="00864F72" w:rsidRPr="690D74E1">
              <w:rPr>
                <w:rFonts w:cs="Times New Roman"/>
              </w:rPr>
              <w:t>e</w:t>
            </w:r>
            <w:r w:rsidRPr="690D74E1">
              <w:rPr>
                <w:rFonts w:cs="Times New Roman"/>
              </w:rPr>
              <w:t xml:space="preserve"> digitaln</w:t>
            </w:r>
            <w:r w:rsidR="00864F72" w:rsidRPr="690D74E1">
              <w:rPr>
                <w:rFonts w:cs="Times New Roman"/>
              </w:rPr>
              <w:t>e</w:t>
            </w:r>
            <w:r w:rsidRPr="690D74E1">
              <w:rPr>
                <w:rFonts w:cs="Times New Roman"/>
              </w:rPr>
              <w:t xml:space="preserve"> vsebin</w:t>
            </w:r>
            <w:r w:rsidR="00864F72" w:rsidRPr="690D74E1">
              <w:rPr>
                <w:rFonts w:cs="Times New Roman"/>
              </w:rPr>
              <w:t>e</w:t>
            </w:r>
            <w:r w:rsidR="490E915B" w:rsidRPr="690D74E1">
              <w:rPr>
                <w:rFonts w:cs="Times New Roman"/>
              </w:rPr>
              <w:t>;</w:t>
            </w:r>
          </w:p>
          <w:p w14:paraId="62CA5A12" w14:textId="764ACA56" w:rsidR="16E20325" w:rsidRDefault="16E20325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načrt</w:t>
            </w:r>
            <w:r w:rsidR="64A0EB97" w:rsidRPr="690D74E1">
              <w:rPr>
                <w:rFonts w:cs="Times New Roman"/>
              </w:rPr>
              <w:t>uje</w:t>
            </w:r>
            <w:r w:rsidRPr="690D74E1">
              <w:rPr>
                <w:rFonts w:cs="Times New Roman"/>
              </w:rPr>
              <w:t xml:space="preserve"> in uporablja digitalne naprave in vire v učnem procesu, da bi povečal učinkovitost </w:t>
            </w:r>
            <w:r w:rsidR="43A794FB" w:rsidRPr="690D74E1">
              <w:rPr>
                <w:rFonts w:cs="Times New Roman"/>
              </w:rPr>
              <w:t>poučevanja</w:t>
            </w:r>
            <w:r w:rsidR="4B451AFB" w:rsidRPr="690D74E1">
              <w:rPr>
                <w:rFonts w:cs="Times New Roman"/>
              </w:rPr>
              <w:t>;</w:t>
            </w:r>
          </w:p>
          <w:p w14:paraId="03D220C5" w14:textId="582DB6D8" w:rsidR="00F07991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 xml:space="preserve">uporablja digitalne tehnologije za spodbujanje in izboljšanje sodelovanja </w:t>
            </w:r>
            <w:r w:rsidR="52FB65BB" w:rsidRPr="690D74E1">
              <w:rPr>
                <w:rFonts w:cs="Times New Roman"/>
              </w:rPr>
              <w:t>pri učenju</w:t>
            </w:r>
            <w:r w:rsidR="011CACDD" w:rsidRPr="690D74E1">
              <w:rPr>
                <w:rFonts w:cs="Times New Roman"/>
              </w:rPr>
              <w:t>;</w:t>
            </w:r>
          </w:p>
          <w:p w14:paraId="641BD2D3" w14:textId="59A237B0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omogoč</w:t>
            </w:r>
            <w:r w:rsidR="00864F72" w:rsidRPr="690D74E1">
              <w:rPr>
                <w:rFonts w:cs="Times New Roman"/>
              </w:rPr>
              <w:t>a otrok</w:t>
            </w:r>
            <w:r w:rsidR="64552262" w:rsidRPr="690D74E1">
              <w:rPr>
                <w:rFonts w:cs="Times New Roman"/>
              </w:rPr>
              <w:t>o</w:t>
            </w:r>
            <w:r w:rsidR="00864F72" w:rsidRPr="690D74E1">
              <w:rPr>
                <w:rFonts w:cs="Times New Roman"/>
              </w:rPr>
              <w:t>m</w:t>
            </w:r>
            <w:r w:rsidRPr="690D74E1">
              <w:rPr>
                <w:rFonts w:cs="Times New Roman"/>
              </w:rPr>
              <w:t xml:space="preserve"> uporabo digitalnih tehnologij kot del skupnih nalog, </w:t>
            </w:r>
            <w:r w:rsidR="068BB064" w:rsidRPr="690D74E1">
              <w:rPr>
                <w:rFonts w:cs="Times New Roman"/>
              </w:rPr>
              <w:t>za</w:t>
            </w:r>
            <w:r w:rsidRPr="690D74E1">
              <w:rPr>
                <w:rFonts w:cs="Times New Roman"/>
              </w:rPr>
              <w:t xml:space="preserve"> izboljša</w:t>
            </w:r>
            <w:r w:rsidR="6F7720E1" w:rsidRPr="690D74E1">
              <w:rPr>
                <w:rFonts w:cs="Times New Roman"/>
              </w:rPr>
              <w:t>nje</w:t>
            </w:r>
            <w:r w:rsidRPr="690D74E1">
              <w:rPr>
                <w:rFonts w:cs="Times New Roman"/>
              </w:rPr>
              <w:t xml:space="preserve"> komunikacij</w:t>
            </w:r>
            <w:r w:rsidR="46DB4436" w:rsidRPr="690D74E1">
              <w:rPr>
                <w:rFonts w:cs="Times New Roman"/>
              </w:rPr>
              <w:t>e</w:t>
            </w:r>
            <w:r w:rsidRPr="690D74E1">
              <w:rPr>
                <w:rFonts w:cs="Times New Roman"/>
              </w:rPr>
              <w:t>, sodelovanj</w:t>
            </w:r>
            <w:r w:rsidR="15813F9E" w:rsidRPr="690D74E1">
              <w:rPr>
                <w:rFonts w:cs="Times New Roman"/>
              </w:rPr>
              <w:t>a</w:t>
            </w:r>
            <w:r w:rsidRPr="690D74E1">
              <w:rPr>
                <w:rFonts w:cs="Times New Roman"/>
              </w:rPr>
              <w:t xml:space="preserve"> in skupno ustvarjanje znanja</w:t>
            </w:r>
            <w:r w:rsidR="6E7337B5" w:rsidRPr="690D74E1">
              <w:rPr>
                <w:rFonts w:cs="Times New Roman"/>
              </w:rPr>
              <w:t>;</w:t>
            </w:r>
          </w:p>
          <w:p w14:paraId="6EDE25A7" w14:textId="392BE884" w:rsidR="00864F72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lastRenderedPageBreak/>
              <w:t>uporablja digitalne tehnologije v okviru pedagošk</w:t>
            </w:r>
            <w:r w:rsidR="64A0EB97" w:rsidRPr="690D74E1">
              <w:rPr>
                <w:rFonts w:cs="Times New Roman"/>
              </w:rPr>
              <w:t>ega</w:t>
            </w:r>
            <w:r w:rsidRPr="690D74E1">
              <w:rPr>
                <w:rFonts w:cs="Times New Roman"/>
              </w:rPr>
              <w:t xml:space="preserve"> </w:t>
            </w:r>
            <w:r w:rsidR="64A0EB97" w:rsidRPr="690D74E1">
              <w:rPr>
                <w:rFonts w:cs="Times New Roman"/>
              </w:rPr>
              <w:t>procesa za</w:t>
            </w:r>
            <w:r w:rsidRPr="690D74E1">
              <w:rPr>
                <w:rFonts w:cs="Times New Roman"/>
              </w:rPr>
              <w:t xml:space="preserve"> poglobljeno razmišljanje in ustvarjalno izražanje</w:t>
            </w:r>
            <w:r w:rsidR="4277C7AB" w:rsidRPr="690D74E1">
              <w:rPr>
                <w:rFonts w:cs="Times New Roman"/>
              </w:rPr>
              <w:t>;</w:t>
            </w:r>
          </w:p>
          <w:p w14:paraId="6AEFB448" w14:textId="3508076D" w:rsidR="00864F72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uporablja digitalne tehnologije za podporo samoregulacijski</w:t>
            </w:r>
            <w:r w:rsidR="14E60F82" w:rsidRPr="690D74E1">
              <w:rPr>
                <w:rFonts w:cs="Times New Roman"/>
              </w:rPr>
              <w:t>h</w:t>
            </w:r>
            <w:r w:rsidRPr="690D74E1">
              <w:rPr>
                <w:rFonts w:cs="Times New Roman"/>
              </w:rPr>
              <w:t xml:space="preserve"> učni</w:t>
            </w:r>
            <w:r w:rsidR="67BD8D6E" w:rsidRPr="690D74E1">
              <w:rPr>
                <w:rFonts w:cs="Times New Roman"/>
              </w:rPr>
              <w:t>h</w:t>
            </w:r>
            <w:r w:rsidRPr="690D74E1">
              <w:rPr>
                <w:rFonts w:cs="Times New Roman"/>
              </w:rPr>
              <w:t xml:space="preserve"> proceso</w:t>
            </w:r>
            <w:r w:rsidR="1D3DCED8" w:rsidRPr="690D74E1">
              <w:rPr>
                <w:rFonts w:cs="Times New Roman"/>
              </w:rPr>
              <w:t>v</w:t>
            </w:r>
            <w:r w:rsidRPr="690D74E1">
              <w:rPr>
                <w:rFonts w:cs="Times New Roman"/>
              </w:rPr>
              <w:t xml:space="preserve">, </w:t>
            </w:r>
          </w:p>
          <w:p w14:paraId="08E41B7B" w14:textId="77777777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00864F72">
              <w:rPr>
                <w:rFonts w:cs="Times New Roman"/>
              </w:rPr>
              <w:t>opolnomoči otroke za pravilno in aktivno uporabo digitalnih tehnologij;</w:t>
            </w:r>
          </w:p>
          <w:p w14:paraId="31FEF1C3" w14:textId="77777777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00864F72">
              <w:rPr>
                <w:rFonts w:cs="Times New Roman"/>
              </w:rPr>
              <w:t>spodbuja otrokovo spremljanje in dokumentiranje s pomočjo digitalnih tehnologij;</w:t>
            </w:r>
          </w:p>
          <w:p w14:paraId="7BD57A30" w14:textId="7DE8479C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pripravi projekte za predšolske otroke za učenje in razumevanje konceptov in praks računalništva v predšolski vzgoji</w:t>
            </w:r>
            <w:r w:rsidR="7DF07E37" w:rsidRPr="690D74E1">
              <w:rPr>
                <w:rFonts w:cs="Times New Roman"/>
              </w:rPr>
              <w:t>;</w:t>
            </w:r>
          </w:p>
          <w:p w14:paraId="47BD7B06" w14:textId="6B63AAB8" w:rsidR="00F07991" w:rsidRP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pripraviti projekte za predšolske otroke za razumevanje konceptov računalniškega mišljenja</w:t>
            </w:r>
            <w:r w:rsidR="51E671D1" w:rsidRPr="690D74E1">
              <w:rPr>
                <w:rFonts w:cs="Times New Roman"/>
              </w:rPr>
              <w:t>.</w:t>
            </w:r>
          </w:p>
          <w:p w14:paraId="4B256B1F" w14:textId="77777777" w:rsidR="00F07991" w:rsidRPr="00F07991" w:rsidRDefault="00F07991" w:rsidP="00F07991">
            <w:pPr>
              <w:pStyle w:val="ColorfulList-Accent11"/>
              <w:rPr>
                <w:rFonts w:cs="Times New Roman"/>
              </w:rPr>
            </w:pPr>
          </w:p>
          <w:p w14:paraId="758B6B36" w14:textId="77777777" w:rsidR="00F07991" w:rsidRPr="00F07991" w:rsidRDefault="00F07991" w:rsidP="00F07991">
            <w:pPr>
              <w:pStyle w:val="ColorfulList-Accent11"/>
              <w:rPr>
                <w:rFonts w:cs="Times New Roman"/>
              </w:rPr>
            </w:pPr>
          </w:p>
          <w:p w14:paraId="009CE67D" w14:textId="77777777" w:rsidR="00F07991" w:rsidRPr="00CF6B53" w:rsidRDefault="00F07991" w:rsidP="00864F72">
            <w:pPr>
              <w:pStyle w:val="ColorfulList-Accent11"/>
              <w:ind w:left="0"/>
              <w:rPr>
                <w:rFonts w:cs="Times New Roman"/>
                <w:u w:val="single"/>
              </w:rPr>
            </w:pPr>
            <w:r w:rsidRPr="00CF6B53">
              <w:rPr>
                <w:rFonts w:cs="Times New Roman"/>
                <w:u w:val="single"/>
              </w:rPr>
              <w:t>Refleksija:</w:t>
            </w:r>
          </w:p>
          <w:p w14:paraId="1E43043B" w14:textId="64A596CD" w:rsidR="00F07991" w:rsidRPr="00F07991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spošt</w:t>
            </w:r>
            <w:r w:rsidR="00864F72" w:rsidRPr="3A0AE87A">
              <w:rPr>
                <w:rFonts w:cs="Times New Roman"/>
              </w:rPr>
              <w:t>uje</w:t>
            </w:r>
            <w:r w:rsidRPr="3A0AE87A">
              <w:rPr>
                <w:rFonts w:cs="Times New Roman"/>
              </w:rPr>
              <w:t xml:space="preserve"> in pravilno uporablja pravila o zasebnosti in avtorskih pravicah</w:t>
            </w:r>
            <w:r w:rsidR="156B3FDB" w:rsidRPr="3A0AE87A">
              <w:rPr>
                <w:rFonts w:cs="Times New Roman"/>
              </w:rPr>
              <w:t>;</w:t>
            </w:r>
          </w:p>
          <w:p w14:paraId="0C061578" w14:textId="7ED28E0E" w:rsidR="00F07991" w:rsidRPr="00F07991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 xml:space="preserve">razmišlja o etičnosti </w:t>
            </w:r>
            <w:r w:rsidR="00CF6B53" w:rsidRPr="3A0AE87A">
              <w:rPr>
                <w:rFonts w:cs="Times New Roman"/>
              </w:rPr>
              <w:t xml:space="preserve">uporabe </w:t>
            </w:r>
            <w:r w:rsidRPr="3A0AE87A">
              <w:rPr>
                <w:rFonts w:cs="Times New Roman"/>
              </w:rPr>
              <w:t>različnih vsebin in tehnologije</w:t>
            </w:r>
            <w:r w:rsidR="4DA98EA8" w:rsidRPr="3A0AE87A">
              <w:rPr>
                <w:rFonts w:cs="Times New Roman"/>
              </w:rPr>
              <w:t>.</w:t>
            </w:r>
          </w:p>
          <w:p w14:paraId="607246E4" w14:textId="77777777" w:rsidR="00F07991" w:rsidRPr="00F07991" w:rsidRDefault="00F07991" w:rsidP="00864F72">
            <w:pPr>
              <w:pStyle w:val="ColorfulList-Accent11"/>
              <w:ind w:left="360"/>
              <w:rPr>
                <w:rFonts w:cs="Times New Roman"/>
              </w:rPr>
            </w:pPr>
          </w:p>
          <w:p w14:paraId="1B16740E" w14:textId="77777777" w:rsidR="005A3641" w:rsidRPr="007F13A8" w:rsidRDefault="005A3641" w:rsidP="00AA559D">
            <w:pPr>
              <w:pStyle w:val="ColorfulList-Accent11"/>
              <w:ind w:left="0"/>
              <w:rPr>
                <w:rFonts w:cs="Times New Roman"/>
              </w:rPr>
            </w:pPr>
          </w:p>
          <w:p w14:paraId="476F095D" w14:textId="77777777" w:rsidR="005A3641" w:rsidRPr="007F13A8" w:rsidRDefault="005A3641" w:rsidP="00AA559D">
            <w:pPr>
              <w:pStyle w:val="ColorfulList-Accent11"/>
              <w:ind w:left="0"/>
              <w:rPr>
                <w:rFonts w:cs="Times New Roman"/>
              </w:rPr>
            </w:pPr>
          </w:p>
        </w:tc>
        <w:tc>
          <w:tcPr>
            <w:tcW w:w="134" w:type="dxa"/>
            <w:tcBorders>
              <w:left w:val="single" w:sz="4" w:space="0" w:color="000000" w:themeColor="text1"/>
            </w:tcBorders>
            <w:shd w:val="clear" w:color="auto" w:fill="auto"/>
          </w:tcPr>
          <w:p w14:paraId="09C70B2E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  <w:p w14:paraId="3404A7BF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</w:p>
          <w:p w14:paraId="31A42188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A71B6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  <w:u w:val="single"/>
              </w:rPr>
              <w:t>Knowledge and understanding</w:t>
            </w:r>
            <w:r w:rsidRPr="007F13A8">
              <w:rPr>
                <w:rFonts w:ascii="Calibri" w:hAnsi="Calibri" w:cs="Calibri"/>
              </w:rPr>
              <w:t>:</w:t>
            </w:r>
          </w:p>
          <w:p w14:paraId="27C1F970" w14:textId="77777777" w:rsidR="00D77906" w:rsidRPr="00D77906" w:rsidRDefault="0F6E47A3" w:rsidP="00864F72">
            <w:pPr>
              <w:numPr>
                <w:ilvl w:val="0"/>
                <w:numId w:val="42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understand the Computational thinking concepts and approaches</w:t>
            </w:r>
          </w:p>
          <w:p w14:paraId="4B31EC52" w14:textId="57310D75" w:rsidR="584409CA" w:rsidRDefault="1FAE2E69" w:rsidP="4582A865">
            <w:pPr>
              <w:numPr>
                <w:ilvl w:val="0"/>
                <w:numId w:val="42"/>
              </w:numPr>
              <w:rPr>
                <w:rFonts w:ascii="Calibri" w:hAnsi="Calibri"/>
                <w:color w:val="212121"/>
              </w:rPr>
            </w:pPr>
            <w:r w:rsidRPr="3A0AE87A">
              <w:rPr>
                <w:rFonts w:ascii="Calibri" w:hAnsi="Calibri"/>
                <w:color w:val="212121"/>
                <w:lang w:val="en-GB"/>
              </w:rPr>
              <w:t>understand the concepts and practices of Computer Science in Early Childhood Education</w:t>
            </w:r>
          </w:p>
          <w:p w14:paraId="578AFA44" w14:textId="2686CF28" w:rsidR="0040639A" w:rsidRPr="0040639A" w:rsidRDefault="134436D7" w:rsidP="00CF6B53">
            <w:pPr>
              <w:numPr>
                <w:ilvl w:val="0"/>
                <w:numId w:val="42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>to understand the use and creation of open licenses and open educational resources, including their proper attribution</w:t>
            </w:r>
            <w:r w:rsidR="268FE698" w:rsidRPr="3A0AE87A">
              <w:rPr>
                <w:rFonts w:ascii="Calibri" w:hAnsi="Calibri" w:cs="Calibri"/>
                <w:lang w:val="en-GB"/>
              </w:rPr>
              <w:t>.</w:t>
            </w:r>
          </w:p>
          <w:p w14:paraId="3CB92A87" w14:textId="7BC871FE" w:rsidR="00F154B9" w:rsidRPr="007F13A8" w:rsidRDefault="00F154B9" w:rsidP="690D74E1">
            <w:pPr>
              <w:rPr>
                <w:rFonts w:ascii="Calibri" w:hAnsi="Calibri" w:cs="Calibri"/>
              </w:rPr>
            </w:pPr>
          </w:p>
          <w:p w14:paraId="26A16220" w14:textId="77777777" w:rsidR="00864F72" w:rsidRPr="00864F72" w:rsidRDefault="4E103029" w:rsidP="00864F72">
            <w:pPr>
              <w:numPr>
                <w:ilvl w:val="0"/>
                <w:numId w:val="42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u w:val="single"/>
              </w:rPr>
              <w:t>Application</w:t>
            </w:r>
            <w:r w:rsidRPr="3A0AE87A">
              <w:rPr>
                <w:rFonts w:ascii="Calibri" w:hAnsi="Calibri" w:cs="Calibri"/>
              </w:rPr>
              <w:t>:</w:t>
            </w:r>
            <w:r w:rsidR="56375201" w:rsidRPr="3A0AE87A">
              <w:rPr>
                <w:rFonts w:ascii="Calibri" w:hAnsi="Calibri" w:cs="Calibri"/>
                <w:lang w:val="en-GB"/>
              </w:rPr>
              <w:t xml:space="preserve"> </w:t>
            </w:r>
          </w:p>
          <w:p w14:paraId="183E1A61" w14:textId="64813C27" w:rsidR="00D77906" w:rsidRPr="00D77906" w:rsidRDefault="56375201" w:rsidP="690D74E1">
            <w:pPr>
              <w:numPr>
                <w:ilvl w:val="0"/>
                <w:numId w:val="42"/>
              </w:numPr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>a</w:t>
            </w:r>
            <w:r w:rsidR="04026C42" w:rsidRPr="3A0AE87A">
              <w:rPr>
                <w:rFonts w:ascii="Calibri" w:hAnsi="Calibri" w:cs="Calibri"/>
                <w:lang w:val="en-GB"/>
              </w:rPr>
              <w:t>ssess their own digital competencies</w:t>
            </w:r>
            <w:r w:rsidR="7D41A600" w:rsidRPr="3A0AE87A">
              <w:rPr>
                <w:rFonts w:ascii="Calibri" w:hAnsi="Calibri" w:cs="Calibri"/>
                <w:lang w:val="en-GB"/>
              </w:rPr>
              <w:t>;</w:t>
            </w:r>
          </w:p>
          <w:p w14:paraId="2BFF4140" w14:textId="73E9E226" w:rsidR="71E0085D" w:rsidRDefault="317912F4" w:rsidP="690D74E1">
            <w:pPr>
              <w:numPr>
                <w:ilvl w:val="0"/>
                <w:numId w:val="42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>p</w:t>
            </w:r>
            <w:r w:rsidR="04026C42" w:rsidRPr="3A0AE87A">
              <w:rPr>
                <w:rFonts w:ascii="Calibri" w:hAnsi="Calibri" w:cs="Calibri"/>
                <w:lang w:val="en-GB"/>
              </w:rPr>
              <w:t>lan their professional development to improve their digital competency</w:t>
            </w:r>
            <w:r w:rsidR="16154D89" w:rsidRPr="3A0AE87A">
              <w:rPr>
                <w:rFonts w:ascii="Calibri" w:hAnsi="Calibri" w:cs="Calibri"/>
                <w:lang w:val="en-GB"/>
              </w:rPr>
              <w:t>;</w:t>
            </w:r>
          </w:p>
          <w:p w14:paraId="737F5C8D" w14:textId="0A3DDBD1" w:rsidR="005A3641" w:rsidRPr="00B87A88" w:rsidRDefault="134436D7" w:rsidP="00AA559D">
            <w:pPr>
              <w:numPr>
                <w:ilvl w:val="0"/>
                <w:numId w:val="42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>identify, assess and select digital resources for teaching and learning</w:t>
            </w:r>
            <w:r w:rsidR="317912F4" w:rsidRPr="3A0AE87A">
              <w:rPr>
                <w:rFonts w:ascii="Calibri" w:hAnsi="Calibri" w:cs="Calibri"/>
                <w:lang w:val="en-GB"/>
              </w:rPr>
              <w:t xml:space="preserve"> </w:t>
            </w:r>
            <w:r w:rsidRPr="3A0AE87A">
              <w:rPr>
                <w:rFonts w:ascii="Calibri" w:hAnsi="Calibri" w:cs="Calibri"/>
                <w:lang w:val="en-GB"/>
              </w:rPr>
              <w:t>in early learning/pre-school period</w:t>
            </w:r>
            <w:r w:rsidR="1189C5DD" w:rsidRPr="3A0AE87A">
              <w:rPr>
                <w:rFonts w:ascii="Calibri" w:hAnsi="Calibri" w:cs="Calibri"/>
                <w:lang w:val="en-GB"/>
              </w:rPr>
              <w:t>;</w:t>
            </w:r>
          </w:p>
          <w:p w14:paraId="780E9032" w14:textId="6EC76C3E" w:rsidR="0040639A" w:rsidRPr="0040639A" w:rsidRDefault="0040639A" w:rsidP="00864F72">
            <w:pPr>
              <w:numPr>
                <w:ilvl w:val="0"/>
                <w:numId w:val="41"/>
              </w:numPr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lang w:val="en-GB"/>
              </w:rPr>
              <w:t>to modify and build on existing openly-licensed resources and other resources where this is permitted</w:t>
            </w:r>
            <w:r w:rsidR="7DD81781" w:rsidRPr="690D74E1">
              <w:rPr>
                <w:rFonts w:ascii="Calibri" w:hAnsi="Calibri" w:cs="Calibri"/>
                <w:lang w:val="en-GB"/>
              </w:rPr>
              <w:t>;</w:t>
            </w:r>
          </w:p>
          <w:p w14:paraId="6F5C81AE" w14:textId="4E5E0FFE" w:rsidR="0040639A" w:rsidRDefault="0040639A" w:rsidP="690D74E1">
            <w:pPr>
              <w:numPr>
                <w:ilvl w:val="0"/>
                <w:numId w:val="41"/>
              </w:numPr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lang w:val="en-GB"/>
              </w:rPr>
              <w:t>to create or co-create new digital educational resources and make it available to learners, parents and other educators</w:t>
            </w:r>
            <w:r w:rsidR="6BC795DF" w:rsidRPr="690D74E1">
              <w:rPr>
                <w:rFonts w:ascii="Calibri" w:hAnsi="Calibri" w:cs="Calibri"/>
                <w:lang w:val="en-GB"/>
              </w:rPr>
              <w:t>;</w:t>
            </w:r>
          </w:p>
          <w:p w14:paraId="6D2B5E7C" w14:textId="72EC029E" w:rsidR="005A3641" w:rsidRPr="0050280B" w:rsidRDefault="0040639A" w:rsidP="00864F72">
            <w:pPr>
              <w:numPr>
                <w:ilvl w:val="0"/>
                <w:numId w:val="41"/>
              </w:numPr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lang w:val="en-GB"/>
              </w:rPr>
              <w:t>to effectively protect sensitive digital content</w:t>
            </w:r>
            <w:r w:rsidR="2D193842" w:rsidRPr="690D74E1">
              <w:rPr>
                <w:rFonts w:ascii="Calibri" w:hAnsi="Calibri" w:cs="Calibri"/>
                <w:lang w:val="en-GB"/>
              </w:rPr>
              <w:t>;</w:t>
            </w:r>
          </w:p>
          <w:p w14:paraId="2E425486" w14:textId="0F852CF9" w:rsidR="0040639A" w:rsidRPr="0040639A" w:rsidRDefault="0040639A" w:rsidP="00864F72">
            <w:pPr>
              <w:numPr>
                <w:ilvl w:val="0"/>
                <w:numId w:val="4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plan for and implement digital devices and resources in the teaching process, so as to enhance the effectiveness of teaching interventions</w:t>
            </w:r>
            <w:r w:rsidR="56B91582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7EC22A60" w14:textId="77777777" w:rsidR="0040639A" w:rsidRPr="0040639A" w:rsidRDefault="134436D7" w:rsidP="00B87A88">
            <w:pPr>
              <w:numPr>
                <w:ilvl w:val="0"/>
                <w:numId w:val="42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lastRenderedPageBreak/>
              <w:t>use digital technologies to foster and enhance learner collaboration</w:t>
            </w:r>
            <w:r w:rsidR="317912F4">
              <w:rPr>
                <w:rFonts w:ascii="Calibri" w:hAnsi="Calibri" w:cs="Calibri"/>
                <w:lang w:val="en-GB"/>
              </w:rPr>
              <w:t xml:space="preserve"> </w:t>
            </w:r>
          </w:p>
          <w:p w14:paraId="79E0AA65" w14:textId="3517690A" w:rsidR="0040639A" w:rsidRPr="0040639A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enable learners to use digital technologies as part of collaborative assignments, as a means of enhancing communication, collaboration and collaborative knowledge creation</w:t>
            </w:r>
            <w:r w:rsidR="52344ED9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3AF5D8E8" w14:textId="3C1413D5" w:rsidR="0040639A" w:rsidRPr="0040639A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use digital technologies to foster learners' active and creative engagement with a subject matter</w:t>
            </w:r>
            <w:r w:rsidR="7003D08E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0C4BFED1" w14:textId="4A869224" w:rsidR="0040639A" w:rsidRPr="0040639A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use digital technologies within pedagogic strategies that foster learners' transversal skills, deep thinking and creative expression</w:t>
            </w:r>
            <w:r w:rsidR="27950906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7EBE0709" w14:textId="1019F02A" w:rsidR="0040639A" w:rsidRPr="0040639A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use digital technologies to support self-regulated learning processes, i.e. to enable learners to plan, monitor and reflect on their own learning, provide evidence of progress, share insights and come up with creative solutions</w:t>
            </w:r>
            <w:r w:rsidR="310A71D6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5B20E585" w14:textId="77777777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empower children to use digital technologies properly and actively;</w:t>
            </w:r>
          </w:p>
          <w:p w14:paraId="181205E5" w14:textId="77777777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to encourage a child monitoring and documenting with the help of digital technologies;</w:t>
            </w:r>
          </w:p>
          <w:p w14:paraId="0678EF39" w14:textId="05A621F9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guide and support children in the development of computer thinking and digital competencies</w:t>
            </w:r>
            <w:r w:rsidR="206DC9E8" w:rsidRPr="2E32402D">
              <w:rPr>
                <w:rFonts w:ascii="Calibri" w:hAnsi="Calibri"/>
                <w:lang w:val="en-GB"/>
              </w:rPr>
              <w:t>;</w:t>
            </w:r>
          </w:p>
          <w:p w14:paraId="687E06B1" w14:textId="09BDFA01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prepare projects for preschool children to learn and understand the concepts and practices of computer science in preschool education</w:t>
            </w:r>
            <w:r w:rsidR="1D13D483" w:rsidRPr="2E32402D">
              <w:rPr>
                <w:rFonts w:ascii="Calibri" w:hAnsi="Calibri"/>
                <w:lang w:val="en-GB"/>
              </w:rPr>
              <w:t>;</w:t>
            </w:r>
          </w:p>
          <w:p w14:paraId="45D39BDA" w14:textId="3CC9117C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prepare projects for preschool children to understand the computational thinking concepts</w:t>
            </w:r>
            <w:r w:rsidR="6FEE1C61" w:rsidRPr="2E32402D">
              <w:rPr>
                <w:rFonts w:ascii="Calibri" w:hAnsi="Calibri"/>
                <w:lang w:val="en-GB"/>
              </w:rPr>
              <w:t>.</w:t>
            </w:r>
          </w:p>
          <w:p w14:paraId="620ED515" w14:textId="77777777" w:rsidR="00AB2D10" w:rsidRPr="007F13A8" w:rsidRDefault="00AB2D10" w:rsidP="00AA559D">
            <w:pPr>
              <w:rPr>
                <w:rFonts w:ascii="Calibri" w:hAnsi="Calibri"/>
              </w:rPr>
            </w:pPr>
          </w:p>
          <w:p w14:paraId="6E116D21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</w:p>
          <w:p w14:paraId="2D947769" w14:textId="77777777" w:rsidR="005A3641" w:rsidRPr="007F13A8" w:rsidRDefault="009C6180" w:rsidP="00AA559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u w:val="single"/>
              </w:rPr>
              <w:t>Reflection</w:t>
            </w:r>
            <w:r w:rsidR="005A3641" w:rsidRPr="007F13A8">
              <w:rPr>
                <w:rFonts w:ascii="Calibri" w:hAnsi="Calibri" w:cs="Calibri"/>
              </w:rPr>
              <w:t>:</w:t>
            </w:r>
          </w:p>
          <w:p w14:paraId="33B5CAB1" w14:textId="53EB87C1" w:rsidR="0040639A" w:rsidRPr="0050280B" w:rsidRDefault="0040639A" w:rsidP="00EC70B6">
            <w:pPr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>to respect and correctly apply privacy and copyright rules</w:t>
            </w:r>
            <w:r w:rsidR="073A2C4E" w:rsidRPr="3A0AE87A">
              <w:rPr>
                <w:rFonts w:ascii="Calibri" w:hAnsi="Calibri" w:cs="Calibri"/>
                <w:lang w:val="en-GB"/>
              </w:rPr>
              <w:t>;</w:t>
            </w:r>
          </w:p>
          <w:p w14:paraId="602DB015" w14:textId="2EF1674D" w:rsidR="0050280B" w:rsidRPr="0050280B" w:rsidRDefault="6087C339" w:rsidP="00EC70B6">
            <w:pPr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</w:rPr>
              <w:t>r</w:t>
            </w:r>
            <w:r w:rsidR="7F4A7782" w:rsidRPr="3A0AE87A">
              <w:rPr>
                <w:rFonts w:ascii="Calibri" w:hAnsi="Calibri" w:cs="Calibri"/>
              </w:rPr>
              <w:t>eflecting on the ethics of different content and uses of technology</w:t>
            </w:r>
            <w:r w:rsidR="4CBA858A" w:rsidRPr="3A0AE87A">
              <w:rPr>
                <w:rFonts w:ascii="Calibri" w:hAnsi="Calibri" w:cs="Calibri"/>
              </w:rPr>
              <w:t>.</w:t>
            </w:r>
          </w:p>
          <w:p w14:paraId="53C8EFEB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</w:p>
          <w:p w14:paraId="5EA8DF7D" w14:textId="77777777" w:rsidR="005A3641" w:rsidRPr="007F13A8" w:rsidRDefault="005A3641" w:rsidP="00AA559D">
            <w:pPr>
              <w:pStyle w:val="HTML-oblikovano"/>
              <w:shd w:val="clear" w:color="auto" w:fill="FFFFFF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</w:p>
        </w:tc>
      </w:tr>
      <w:tr w:rsidR="005A3641" w:rsidRPr="007F13A8" w14:paraId="08D86BE5" w14:textId="77777777" w:rsidTr="08033B0E">
        <w:trPr>
          <w:trHeight w:val="88"/>
        </w:trPr>
        <w:tc>
          <w:tcPr>
            <w:tcW w:w="514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E18A2A" w14:textId="77777777" w:rsidR="005A3641" w:rsidRPr="007F13A8" w:rsidRDefault="005A3641" w:rsidP="00AA559D">
            <w:pPr>
              <w:pStyle w:val="Vnos"/>
              <w:tabs>
                <w:tab w:val="left" w:pos="550"/>
              </w:tabs>
              <w:snapToGrid w:val="0"/>
              <w:ind w:left="0"/>
              <w:jc w:val="left"/>
              <w:rPr>
                <w:rFonts w:ascii="Calibri" w:hAnsi="Calibri" w:cs="Calibri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27E23E1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335889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</w:tr>
      <w:tr w:rsidR="005A3641" w:rsidRPr="007F13A8" w14:paraId="349DEB55" w14:textId="77777777" w:rsidTr="08033B0E"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1AFE7DC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045EE18E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Metode poučevanja in učenja: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46FFB72A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5B229109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822EABF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4E94917B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Learning and teaching methods:</w:t>
            </w:r>
          </w:p>
        </w:tc>
      </w:tr>
      <w:tr w:rsidR="005A3641" w:rsidRPr="007F13A8" w14:paraId="2C28DDC7" w14:textId="77777777" w:rsidTr="08033B0E">
        <w:trPr>
          <w:trHeight w:val="64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59F8F1" w14:textId="77777777" w:rsidR="005A3641" w:rsidRPr="00CF6B53" w:rsidRDefault="005A3641" w:rsidP="00AA559D">
            <w:pPr>
              <w:pStyle w:val="Navadensplet"/>
              <w:snapToGrid w:val="0"/>
              <w:spacing w:before="0" w:after="0"/>
              <w:rPr>
                <w:rFonts w:ascii="Calibri" w:hAnsi="Calibri"/>
                <w:u w:val="single"/>
              </w:rPr>
            </w:pPr>
            <w:r w:rsidRPr="00CF6B53">
              <w:rPr>
                <w:rFonts w:ascii="Calibri" w:hAnsi="Calibri" w:cs="Calibri"/>
                <w:u w:val="single"/>
                <w:lang w:val="sl-SI"/>
              </w:rPr>
              <w:lastRenderedPageBreak/>
              <w:t>Oblike dela:</w:t>
            </w:r>
          </w:p>
          <w:p w14:paraId="7BAFFFF4" w14:textId="510EA649" w:rsidR="00783FF3" w:rsidRDefault="3DBBBB38" w:rsidP="4582A865">
            <w:pPr>
              <w:rPr>
                <w:rFonts w:ascii="Calibri" w:hAnsi="Calibri"/>
              </w:rPr>
            </w:pPr>
            <w:r w:rsidRPr="4582A865">
              <w:rPr>
                <w:rFonts w:ascii="Calibri" w:hAnsi="Calibri"/>
              </w:rPr>
              <w:t>Individualno, v dvojicah, skupinsko delo</w:t>
            </w:r>
          </w:p>
          <w:p w14:paraId="29FB1BA5" w14:textId="77777777" w:rsidR="00CF6B53" w:rsidRDefault="00CF6B53" w:rsidP="00AA559D">
            <w:pPr>
              <w:tabs>
                <w:tab w:val="left" w:pos="0"/>
              </w:tabs>
              <w:rPr>
                <w:rFonts w:ascii="Calibri" w:hAnsi="Calibri"/>
              </w:rPr>
            </w:pPr>
          </w:p>
          <w:p w14:paraId="216040EA" w14:textId="77777777" w:rsidR="005A3641" w:rsidRPr="00CF6B53" w:rsidRDefault="005A3641" w:rsidP="00AA559D">
            <w:pPr>
              <w:tabs>
                <w:tab w:val="left" w:pos="0"/>
              </w:tabs>
              <w:rPr>
                <w:rFonts w:ascii="Calibri" w:hAnsi="Calibri"/>
                <w:u w:val="single"/>
              </w:rPr>
            </w:pPr>
            <w:r w:rsidRPr="00CF6B53">
              <w:rPr>
                <w:rFonts w:ascii="Calibri" w:hAnsi="Calibri"/>
                <w:u w:val="single"/>
              </w:rPr>
              <w:t>Metode dela:</w:t>
            </w:r>
          </w:p>
          <w:p w14:paraId="04A71ECA" w14:textId="77777777" w:rsidR="00CF6B53" w:rsidRDefault="00CF6B53" w:rsidP="00AA559D">
            <w:pPr>
              <w:tabs>
                <w:tab w:val="left" w:pos="0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e- učilnica</w:t>
            </w:r>
          </w:p>
          <w:p w14:paraId="1A54CD54" w14:textId="77777777" w:rsidR="00CF6B53" w:rsidRPr="007F13A8" w:rsidRDefault="00CF6B53" w:rsidP="00AA559D">
            <w:pPr>
              <w:tabs>
                <w:tab w:val="left" w:pos="0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e- portfolijo</w:t>
            </w:r>
          </w:p>
          <w:p w14:paraId="4255CDDB" w14:textId="77777777" w:rsidR="005A3641" w:rsidRPr="007F13A8" w:rsidRDefault="005A3641" w:rsidP="00783FF3">
            <w:pPr>
              <w:ind w:left="720"/>
              <w:rPr>
                <w:rFonts w:ascii="Calibri" w:hAnsi="Calibri" w:cs="Calibri"/>
              </w:rPr>
            </w:pPr>
            <w:r w:rsidRPr="007F13A8">
              <w:rPr>
                <w:rFonts w:ascii="Calibri" w:hAnsi="Calibri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0C72931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842674" w14:textId="77777777" w:rsidR="005A3641" w:rsidRPr="00CF6B53" w:rsidRDefault="005A3641" w:rsidP="00AA559D">
            <w:pPr>
              <w:snapToGrid w:val="0"/>
              <w:rPr>
                <w:rFonts w:ascii="Calibri" w:hAnsi="Calibri" w:cs="Calibri"/>
                <w:u w:val="single"/>
              </w:rPr>
            </w:pPr>
            <w:r w:rsidRPr="00CF6B53">
              <w:rPr>
                <w:rFonts w:ascii="Calibri" w:hAnsi="Calibri" w:cs="Calibri"/>
                <w:u w:val="single"/>
              </w:rPr>
              <w:t>Working arrangements:</w:t>
            </w:r>
          </w:p>
          <w:p w14:paraId="1FC3E81D" w14:textId="77777777" w:rsidR="0050280B" w:rsidRPr="007F13A8" w:rsidRDefault="0050280B" w:rsidP="00AA559D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individual, pairs, group work</w:t>
            </w:r>
          </w:p>
          <w:p w14:paraId="2710BB5F" w14:textId="3312628C" w:rsidR="00CF6B53" w:rsidRDefault="00CF6B53" w:rsidP="690D74E1">
            <w:pPr>
              <w:snapToGrid w:val="0"/>
              <w:ind w:left="720"/>
              <w:rPr>
                <w:rFonts w:ascii="Calibri" w:hAnsi="Calibri" w:cs="Calibri"/>
              </w:rPr>
            </w:pPr>
          </w:p>
          <w:p w14:paraId="47F0E9DA" w14:textId="77777777" w:rsidR="005A3641" w:rsidRPr="00CF6B53" w:rsidRDefault="2E823CB7" w:rsidP="00AA559D">
            <w:pPr>
              <w:snapToGrid w:val="0"/>
              <w:rPr>
                <w:rFonts w:ascii="Calibri" w:hAnsi="Calibri" w:cs="Calibri"/>
                <w:u w:val="single"/>
              </w:rPr>
            </w:pPr>
            <w:r w:rsidRPr="4582A865">
              <w:rPr>
                <w:rFonts w:ascii="Calibri" w:hAnsi="Calibri" w:cs="Calibri"/>
                <w:u w:val="single"/>
              </w:rPr>
              <w:t>Working methods:</w:t>
            </w:r>
          </w:p>
          <w:p w14:paraId="6C3964AA" w14:textId="77777777" w:rsidR="0050280B" w:rsidRDefault="0C588E36" w:rsidP="00AA559D">
            <w:pPr>
              <w:snapToGrid w:val="0"/>
              <w:rPr>
                <w:rFonts w:ascii="Calibri" w:hAnsi="Calibri" w:cs="Calibri"/>
              </w:rPr>
            </w:pPr>
            <w:r w:rsidRPr="4582A865">
              <w:rPr>
                <w:rFonts w:ascii="Calibri" w:hAnsi="Calibri" w:cs="Calibri"/>
              </w:rPr>
              <w:t>e- classrooms</w:t>
            </w:r>
          </w:p>
          <w:p w14:paraId="3C4FC678" w14:textId="77777777" w:rsidR="0426E7B1" w:rsidRDefault="0426E7B1" w:rsidP="4582A865">
            <w:pPr>
              <w:rPr>
                <w:rFonts w:ascii="Calibri" w:hAnsi="Calibri" w:cs="Calibri"/>
              </w:rPr>
            </w:pPr>
            <w:r w:rsidRPr="4582A865">
              <w:rPr>
                <w:rFonts w:ascii="Calibri" w:hAnsi="Calibri" w:cs="Calibri"/>
              </w:rPr>
              <w:t>e- portfolio</w:t>
            </w:r>
          </w:p>
          <w:p w14:paraId="1CEC3137" w14:textId="77777777" w:rsidR="005A3641" w:rsidRPr="007F13A8" w:rsidRDefault="005A3641" w:rsidP="00783FF3">
            <w:pPr>
              <w:snapToGrid w:val="0"/>
              <w:ind w:left="720"/>
              <w:rPr>
                <w:rFonts w:ascii="Calibri" w:hAnsi="Calibri"/>
              </w:rPr>
            </w:pPr>
          </w:p>
        </w:tc>
      </w:tr>
      <w:tr w:rsidR="005A3641" w:rsidRPr="007F13A8" w14:paraId="0803E38D" w14:textId="77777777" w:rsidTr="08033B0E">
        <w:tc>
          <w:tcPr>
            <w:tcW w:w="397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7B25E0A" w14:textId="4438BDB7" w:rsidR="00CF6B53" w:rsidRPr="007F13A8" w:rsidRDefault="00CF6B53" w:rsidP="2E32402D">
            <w:pPr>
              <w:snapToGrid w:val="0"/>
              <w:rPr>
                <w:rFonts w:ascii="Calibri" w:hAnsi="Calibri" w:cs="Calibri"/>
                <w:b/>
                <w:bCs/>
                <w:sz w:val="22"/>
                <w:szCs w:val="22"/>
                <w:lang w:bidi="en-US"/>
              </w:rPr>
            </w:pPr>
          </w:p>
          <w:p w14:paraId="60CE50A4" w14:textId="77777777" w:rsidR="00C00051" w:rsidRDefault="00C00051" w:rsidP="00AA559D">
            <w:pPr>
              <w:rPr>
                <w:rFonts w:ascii="Calibri" w:hAnsi="Calibri" w:cs="Calibri"/>
                <w:b/>
              </w:rPr>
            </w:pPr>
          </w:p>
          <w:p w14:paraId="642F1E0E" w14:textId="7643E389" w:rsidR="2E32402D" w:rsidRDefault="2E32402D" w:rsidP="2E32402D">
            <w:pPr>
              <w:rPr>
                <w:rFonts w:ascii="Calibri" w:hAnsi="Calibri" w:cs="Calibri"/>
                <w:b/>
                <w:bCs/>
              </w:rPr>
            </w:pPr>
          </w:p>
          <w:p w14:paraId="65F88775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  <w:b/>
              </w:rPr>
              <w:t>Načini ocenjevanja:</w:t>
            </w:r>
          </w:p>
        </w:tc>
        <w:tc>
          <w:tcPr>
            <w:tcW w:w="2009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0A717238" w14:textId="77777777" w:rsidR="00C00051" w:rsidRDefault="00C00051" w:rsidP="00AA559D">
            <w:pPr>
              <w:snapToGrid w:val="0"/>
              <w:rPr>
                <w:rFonts w:ascii="Calibri" w:hAnsi="Calibri" w:cs="Calibri"/>
              </w:rPr>
            </w:pPr>
          </w:p>
          <w:p w14:paraId="3D37723C" w14:textId="77777777" w:rsidR="00CF6B53" w:rsidRDefault="00CF6B53" w:rsidP="00AA559D">
            <w:pPr>
              <w:snapToGrid w:val="0"/>
              <w:rPr>
                <w:rFonts w:ascii="Calibri" w:hAnsi="Calibri" w:cs="Calibri"/>
              </w:rPr>
            </w:pPr>
          </w:p>
          <w:p w14:paraId="132641DD" w14:textId="77777777" w:rsidR="00CF6B53" w:rsidRDefault="00CF6B53" w:rsidP="00AA559D">
            <w:pPr>
              <w:snapToGrid w:val="0"/>
              <w:rPr>
                <w:rFonts w:ascii="Calibri" w:hAnsi="Calibri" w:cs="Calibri"/>
              </w:rPr>
            </w:pPr>
          </w:p>
          <w:p w14:paraId="3DB97B80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</w:rPr>
              <w:t>Delež (v %) /</w:t>
            </w:r>
          </w:p>
          <w:p w14:paraId="0FC3AA88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</w:rPr>
              <w:t>Weight (in %)</w:t>
            </w:r>
          </w:p>
        </w:tc>
        <w:tc>
          <w:tcPr>
            <w:tcW w:w="37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071CC64" w14:textId="77777777" w:rsidR="005A3641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08BAFFE2" w14:textId="77777777" w:rsidR="00C00051" w:rsidRPr="007F13A8" w:rsidRDefault="00C0005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08F735A1" w14:textId="77777777" w:rsidR="00CF6B53" w:rsidRDefault="00CF6B53" w:rsidP="00AA559D">
            <w:pPr>
              <w:rPr>
                <w:rFonts w:ascii="Calibri" w:hAnsi="Calibri" w:cs="Calibri"/>
                <w:b/>
              </w:rPr>
            </w:pPr>
          </w:p>
          <w:p w14:paraId="0ED121A1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Assessment:</w:t>
            </w:r>
          </w:p>
        </w:tc>
      </w:tr>
      <w:tr w:rsidR="005A3641" w:rsidRPr="007F13A8" w14:paraId="38DF312B" w14:textId="77777777" w:rsidTr="08033B0E">
        <w:trPr>
          <w:trHeight w:val="1828"/>
        </w:trPr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3D4555" w14:textId="77777777" w:rsidR="005A3641" w:rsidRPr="007F13A8" w:rsidRDefault="005A3641" w:rsidP="00AA559D">
            <w:pPr>
              <w:snapToGrid w:val="0"/>
              <w:rPr>
                <w:rFonts w:ascii="Calibri" w:hAnsi="Calibri" w:cs="Arial"/>
                <w:bCs/>
              </w:rPr>
            </w:pPr>
            <w:r w:rsidRPr="007F13A8">
              <w:rPr>
                <w:rFonts w:ascii="Calibri" w:hAnsi="Calibri" w:cs="Calibri"/>
              </w:rPr>
              <w:t>Način (pisni izpit, ustno izpraševanje, naloge, projekt)</w:t>
            </w:r>
          </w:p>
          <w:p w14:paraId="01998EB2" w14:textId="77777777" w:rsidR="00CF6B53" w:rsidRPr="007F13A8" w:rsidRDefault="00CF6B53" w:rsidP="00783FF3">
            <w:pPr>
              <w:pStyle w:val="ColorfulList-Accent11"/>
              <w:ind w:left="0"/>
            </w:pPr>
          </w:p>
          <w:p w14:paraId="7B03FAB5" w14:textId="384CEEC5" w:rsidR="005A3641" w:rsidRPr="007F13A8" w:rsidRDefault="005E208E" w:rsidP="00AA559D">
            <w:p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</w:rPr>
              <w:t>e- portfoli</w:t>
            </w:r>
            <w:r w:rsidR="1829B79B" w:rsidRPr="3A0AE87A">
              <w:rPr>
                <w:rFonts w:ascii="Calibri" w:hAnsi="Calibri" w:cs="Calibri"/>
              </w:rPr>
              <w:t>j</w:t>
            </w:r>
            <w:r w:rsidRPr="3A0AE87A">
              <w:rPr>
                <w:rFonts w:ascii="Calibri" w:hAnsi="Calibri" w:cs="Calibri"/>
              </w:rPr>
              <w:t>o</w:t>
            </w:r>
          </w:p>
        </w:tc>
        <w:tc>
          <w:tcPr>
            <w:tcW w:w="200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B5ECDC" w14:textId="77777777" w:rsidR="00FD72E0" w:rsidRDefault="00FD72E0" w:rsidP="00FD72E0">
            <w:pPr>
              <w:rPr>
                <w:rFonts w:ascii="Calibri" w:hAnsi="Calibri" w:cs="Calibri"/>
              </w:rPr>
            </w:pPr>
          </w:p>
          <w:p w14:paraId="784CAA15" w14:textId="77777777" w:rsidR="00FD72E0" w:rsidRDefault="00FD72E0" w:rsidP="00FD72E0">
            <w:pPr>
              <w:rPr>
                <w:rFonts w:ascii="Calibri" w:hAnsi="Calibri" w:cs="Calibri"/>
              </w:rPr>
            </w:pPr>
          </w:p>
          <w:p w14:paraId="7EDE899E" w14:textId="77777777" w:rsidR="005A3641" w:rsidRDefault="005A3641" w:rsidP="00783FF3">
            <w:pPr>
              <w:rPr>
                <w:rFonts w:ascii="Calibri" w:hAnsi="Calibri" w:cs="Calibri"/>
              </w:rPr>
            </w:pPr>
          </w:p>
          <w:p w14:paraId="3025D2A1" w14:textId="1A9D27E1" w:rsidR="004624FF" w:rsidRPr="007F13A8" w:rsidRDefault="004624FF" w:rsidP="00783FF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100 %</w:t>
            </w:r>
          </w:p>
        </w:tc>
        <w:tc>
          <w:tcPr>
            <w:tcW w:w="3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0E2CA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</w:rPr>
              <w:t>Type (examination, oral, coursework, project):</w:t>
            </w:r>
          </w:p>
          <w:p w14:paraId="58D3C50E" w14:textId="77777777" w:rsidR="005A3641" w:rsidRDefault="005A3641" w:rsidP="00AA559D">
            <w:pPr>
              <w:snapToGrid w:val="0"/>
              <w:rPr>
                <w:rFonts w:ascii="Calibri" w:hAnsi="Calibri"/>
              </w:rPr>
            </w:pPr>
          </w:p>
          <w:p w14:paraId="4F3B8160" w14:textId="1B95C7F6" w:rsidR="00CF6B53" w:rsidRPr="007F13A8" w:rsidRDefault="3DBBBB38" w:rsidP="00AA559D">
            <w:pPr>
              <w:snapToGrid w:val="0"/>
              <w:rPr>
                <w:rFonts w:ascii="Calibri" w:hAnsi="Calibri"/>
              </w:rPr>
            </w:pPr>
            <w:r w:rsidRPr="4582A865">
              <w:rPr>
                <w:rFonts w:ascii="Calibri" w:hAnsi="Calibri"/>
              </w:rPr>
              <w:t>e- port</w:t>
            </w:r>
            <w:r w:rsidR="2CED62D8" w:rsidRPr="4582A865">
              <w:rPr>
                <w:rFonts w:ascii="Calibri" w:hAnsi="Calibri"/>
              </w:rPr>
              <w:t>fo</w:t>
            </w:r>
            <w:r w:rsidRPr="4582A865">
              <w:rPr>
                <w:rFonts w:ascii="Calibri" w:hAnsi="Calibri"/>
              </w:rPr>
              <w:t>lio</w:t>
            </w:r>
          </w:p>
        </w:tc>
      </w:tr>
      <w:tr w:rsidR="005A3641" w:rsidRPr="007F13A8" w14:paraId="0CC2C3A5" w14:textId="77777777" w:rsidTr="08033B0E">
        <w:tc>
          <w:tcPr>
            <w:tcW w:w="9720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6E0AAC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  <w:sz w:val="22"/>
              </w:rPr>
            </w:pPr>
          </w:p>
          <w:p w14:paraId="499C5056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 xml:space="preserve">Reference nosilca / Lecturer's references: </w:t>
            </w:r>
          </w:p>
        </w:tc>
      </w:tr>
      <w:tr w:rsidR="005A3641" w:rsidRPr="007F13A8" w14:paraId="2AF32B77" w14:textId="77777777" w:rsidTr="08033B0E">
        <w:trPr>
          <w:trHeight w:val="135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EAA21B" w14:textId="77777777" w:rsidR="009A3F09" w:rsidRDefault="009A3F09" w:rsidP="690D74E1">
            <w:pPr>
              <w:widowControl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>Klančar, A., Istenič, A., Cotič, M. in Žakelj, A. (2021). Problem-based geometry in seventh grade: examining the effect of path-based vs. conventional instruction on learning outcomes.</w:t>
            </w:r>
            <w:r w:rsidRPr="3A0AE87A">
              <w:rPr>
                <w:rFonts w:ascii="Calibri" w:hAnsi="Calibri"/>
                <w:i/>
                <w:iCs/>
              </w:rPr>
              <w:t xml:space="preserve"> International journal: emerging technologies in learning, 16</w:t>
            </w:r>
            <w:r w:rsidRPr="3A0AE87A">
              <w:rPr>
                <w:rFonts w:ascii="Calibri" w:hAnsi="Calibri"/>
              </w:rPr>
              <w:t xml:space="preserve">(12), 16-35. </w:t>
            </w:r>
            <w:hyperlink r:id="rId6">
              <w:r w:rsidRPr="3A0AE87A">
                <w:rPr>
                  <w:rFonts w:ascii="Calibri" w:hAnsi="Calibri"/>
                </w:rPr>
                <w:t>https://online-journals.org/index.php/i-jet/article/view/21349/9377</w:t>
              </w:r>
            </w:hyperlink>
            <w:r w:rsidRPr="3A0AE87A">
              <w:rPr>
                <w:rFonts w:ascii="Calibri" w:hAnsi="Calibri"/>
              </w:rPr>
              <w:t xml:space="preserve">, DOI: </w:t>
            </w:r>
            <w:hyperlink r:id="rId7">
              <w:r w:rsidRPr="3A0AE87A">
                <w:rPr>
                  <w:rFonts w:ascii="Calibri" w:hAnsi="Calibri"/>
                </w:rPr>
                <w:t>10.3991/ijet.v16i12.21349</w:t>
              </w:r>
            </w:hyperlink>
            <w:r>
              <w:rPr>
                <w:rFonts w:ascii="Calibri" w:hAnsi="Calibri"/>
              </w:rPr>
              <w:t>.</w:t>
            </w:r>
          </w:p>
          <w:p w14:paraId="774095F1" w14:textId="7F33A269" w:rsidR="005A3641" w:rsidRPr="007F13A8" w:rsidRDefault="4F384D19" w:rsidP="690D74E1">
            <w:pPr>
              <w:widowControl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>K</w:t>
            </w:r>
            <w:r w:rsidR="1F26C8CD" w:rsidRPr="3A0AE87A">
              <w:rPr>
                <w:rFonts w:ascii="Calibri" w:hAnsi="Calibri"/>
              </w:rPr>
              <w:t>rajnc</w:t>
            </w:r>
            <w:r w:rsidRPr="3A0AE87A">
              <w:rPr>
                <w:rFonts w:ascii="Calibri" w:hAnsi="Calibri"/>
              </w:rPr>
              <w:t>, R., K</w:t>
            </w:r>
            <w:r w:rsidR="0A2FA876" w:rsidRPr="3A0AE87A">
              <w:rPr>
                <w:rFonts w:ascii="Calibri" w:hAnsi="Calibri"/>
              </w:rPr>
              <w:t>ošir</w:t>
            </w:r>
            <w:r w:rsidRPr="3A0AE87A">
              <w:rPr>
                <w:rFonts w:ascii="Calibri" w:hAnsi="Calibri"/>
              </w:rPr>
              <w:t>, K.</w:t>
            </w:r>
            <w:r w:rsidR="7B2448D7" w:rsidRPr="3A0AE87A">
              <w:rPr>
                <w:rFonts w:ascii="Calibri" w:hAnsi="Calibri"/>
              </w:rPr>
              <w:t xml:space="preserve"> in</w:t>
            </w:r>
            <w:r w:rsidRPr="3A0AE87A">
              <w:rPr>
                <w:rFonts w:ascii="Calibri" w:hAnsi="Calibri"/>
              </w:rPr>
              <w:t xml:space="preserve"> Č</w:t>
            </w:r>
            <w:r w:rsidR="4A4F7D9F" w:rsidRPr="3A0AE87A">
              <w:rPr>
                <w:rFonts w:ascii="Calibri" w:hAnsi="Calibri"/>
              </w:rPr>
              <w:t>otar</w:t>
            </w:r>
            <w:r w:rsidRPr="3A0AE87A">
              <w:rPr>
                <w:rFonts w:ascii="Calibri" w:hAnsi="Calibri"/>
              </w:rPr>
              <w:t xml:space="preserve"> K</w:t>
            </w:r>
            <w:r w:rsidR="6846B8F6" w:rsidRPr="3A0AE87A">
              <w:rPr>
                <w:rFonts w:ascii="Calibri" w:hAnsi="Calibri"/>
              </w:rPr>
              <w:t>onrad</w:t>
            </w:r>
            <w:r w:rsidRPr="3A0AE87A">
              <w:rPr>
                <w:rFonts w:ascii="Calibri" w:hAnsi="Calibri"/>
              </w:rPr>
              <w:t xml:space="preserve">, S. (2017). Računalniško mišljenje - kaj je to in zakaj bi ga sploh potrebovali?. </w:t>
            </w:r>
            <w:r w:rsidRPr="3A0AE87A">
              <w:rPr>
                <w:rFonts w:ascii="Calibri" w:hAnsi="Calibri"/>
                <w:i/>
                <w:iCs/>
              </w:rPr>
              <w:t>Vzgoja in izobraževanje: revija za teoretična in praktična vprašanja vzgojno izobraževalnega dela</w:t>
            </w:r>
            <w:r w:rsidRPr="3A0AE87A">
              <w:rPr>
                <w:rFonts w:ascii="Calibri" w:hAnsi="Calibri"/>
              </w:rPr>
              <w:t>,</w:t>
            </w:r>
            <w:r w:rsidR="01590E1C" w:rsidRPr="3A0AE87A">
              <w:rPr>
                <w:rFonts w:ascii="Calibri" w:hAnsi="Calibri"/>
              </w:rPr>
              <w:t xml:space="preserve"> </w:t>
            </w:r>
            <w:r w:rsidRPr="3A0AE87A">
              <w:rPr>
                <w:rFonts w:ascii="Calibri" w:hAnsi="Calibri"/>
              </w:rPr>
              <w:t>48 (4), 9-19</w:t>
            </w:r>
            <w:r w:rsidR="3B148F15" w:rsidRPr="3A0AE87A">
              <w:rPr>
                <w:rFonts w:ascii="Calibri" w:hAnsi="Calibri"/>
              </w:rPr>
              <w:t>.</w:t>
            </w:r>
          </w:p>
          <w:p w14:paraId="1F62C30C" w14:textId="77777777" w:rsidR="009A3F09" w:rsidRPr="007F13A8" w:rsidRDefault="009A3F09" w:rsidP="009A3F09">
            <w:pPr>
              <w:spacing w:line="259" w:lineRule="auto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Rutar, S. in Štemberger, T. (2018). How children are manipulated and how they participate: Preschool teachers' and preschool teacher assistants' perspectives. </w:t>
            </w:r>
            <w:r w:rsidRPr="3A0AE87A">
              <w:rPr>
                <w:rFonts w:ascii="Calibri" w:hAnsi="Calibri"/>
                <w:i/>
                <w:iCs/>
              </w:rPr>
              <w:t>Journal of Contemporary Educational Studies/Sodobna pedagogika, 69</w:t>
            </w:r>
            <w:r w:rsidRPr="3A0AE87A">
              <w:rPr>
                <w:rFonts w:ascii="Calibri" w:hAnsi="Calibri"/>
              </w:rPr>
              <w:t>(1), 146-161.</w:t>
            </w:r>
          </w:p>
          <w:p w14:paraId="5132F523" w14:textId="2273D9EA" w:rsidR="005A3641" w:rsidRPr="007F13A8" w:rsidRDefault="3B529994" w:rsidP="3A0AE87A">
            <w:pPr>
              <w:spacing w:line="259" w:lineRule="auto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>Štemberger, T.</w:t>
            </w:r>
            <w:r w:rsidR="73FC9C34" w:rsidRPr="3A0AE87A">
              <w:rPr>
                <w:rFonts w:ascii="Calibri" w:hAnsi="Calibri"/>
              </w:rPr>
              <w:t xml:space="preserve"> in </w:t>
            </w:r>
            <w:r w:rsidRPr="3A0AE87A">
              <w:rPr>
                <w:rFonts w:ascii="Calibri" w:hAnsi="Calibri"/>
              </w:rPr>
              <w:t>Čot</w:t>
            </w:r>
            <w:r w:rsidR="706A0CA2" w:rsidRPr="3A0AE87A">
              <w:rPr>
                <w:rFonts w:ascii="Calibri" w:hAnsi="Calibri"/>
              </w:rPr>
              <w:t>ar</w:t>
            </w:r>
            <w:r w:rsidRPr="3A0AE87A">
              <w:rPr>
                <w:rFonts w:ascii="Calibri" w:hAnsi="Calibri"/>
              </w:rPr>
              <w:t xml:space="preserve"> K</w:t>
            </w:r>
            <w:r w:rsidR="5D060A1D" w:rsidRPr="3A0AE87A">
              <w:rPr>
                <w:rFonts w:ascii="Calibri" w:hAnsi="Calibri"/>
              </w:rPr>
              <w:t>onrad</w:t>
            </w:r>
            <w:r w:rsidRPr="3A0AE87A">
              <w:rPr>
                <w:rFonts w:ascii="Calibri" w:hAnsi="Calibri"/>
              </w:rPr>
              <w:t>, S.</w:t>
            </w:r>
            <w:r w:rsidR="09B48F4E" w:rsidRPr="3A0AE87A">
              <w:rPr>
                <w:rFonts w:ascii="Calibri" w:hAnsi="Calibri"/>
              </w:rPr>
              <w:t xml:space="preserve"> </w:t>
            </w:r>
            <w:r w:rsidRPr="3A0AE87A">
              <w:rPr>
                <w:rFonts w:ascii="Calibri" w:hAnsi="Calibri"/>
              </w:rPr>
              <w:t xml:space="preserve">(2021). Attitudes towards using digital technologies in education as an important factor in developing digital competence: the case of Slovenian student teachers. International journal: emerging technologies in learning, (16)14, str. 83-98, </w:t>
            </w:r>
            <w:hyperlink r:id="rId8">
              <w:r w:rsidRPr="3A0AE87A">
                <w:rPr>
                  <w:rFonts w:ascii="Calibri" w:hAnsi="Calibri"/>
                </w:rPr>
                <w:t>https://online-journals.org/index.php/i-jet/article/view/22649/9629</w:t>
              </w:r>
            </w:hyperlink>
            <w:r w:rsidRPr="3A0AE87A">
              <w:rPr>
                <w:rFonts w:ascii="Calibri" w:hAnsi="Calibri"/>
              </w:rPr>
              <w:t xml:space="preserve">, DOI: </w:t>
            </w:r>
            <w:hyperlink r:id="rId9">
              <w:r w:rsidRPr="3A0AE87A">
                <w:rPr>
                  <w:rFonts w:ascii="Calibri" w:hAnsi="Calibri"/>
                </w:rPr>
                <w:t>10.3991/ijet.v16i14.22649</w:t>
              </w:r>
            </w:hyperlink>
            <w:r w:rsidRPr="3A0AE87A">
              <w:rPr>
                <w:rFonts w:ascii="Calibri" w:hAnsi="Calibri"/>
              </w:rPr>
              <w:t xml:space="preserve">. </w:t>
            </w:r>
          </w:p>
        </w:tc>
      </w:tr>
    </w:tbl>
    <w:p w14:paraId="4DD72F59" w14:textId="77777777" w:rsidR="005A3641" w:rsidRPr="007F13A8" w:rsidRDefault="005A3641" w:rsidP="00AA559D">
      <w:pPr>
        <w:rPr>
          <w:rFonts w:ascii="Calibri" w:hAnsi="Calibri"/>
        </w:rPr>
      </w:pPr>
    </w:p>
    <w:sectPr w:rsidR="005A3641" w:rsidRPr="007F13A8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Sans-Serif">
    <w:altName w:val="Arial"/>
    <w:panose1 w:val="00000000000000000000"/>
    <w:charset w:val="00"/>
    <w:family w:val="roman"/>
    <w:notTrueType/>
    <w:pitch w:val="default"/>
  </w:font>
  <w:font w:name="Adobe Garamond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ohit Hindi">
    <w:charset w:val="80"/>
    <w:family w:val="auto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@W¥¡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5B06878"/>
    <w:multiLevelType w:val="hybridMultilevel"/>
    <w:tmpl w:val="B09CFC3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FFFFFFF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FFFFFFFF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FFFFFFFF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FFFFFFFF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FFFFFFFF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FFFFFFFF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FFFFFFFF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1" w15:restartNumberingAfterBreak="0">
    <w:nsid w:val="08867F8F"/>
    <w:multiLevelType w:val="hybridMultilevel"/>
    <w:tmpl w:val="33EEAEBA"/>
    <w:lvl w:ilvl="0" w:tplc="BE44A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CCD6D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70E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28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DAB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E60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A0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A42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A66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104DE7"/>
    <w:multiLevelType w:val="hybridMultilevel"/>
    <w:tmpl w:val="D0FCD17A"/>
    <w:lvl w:ilvl="0" w:tplc="E2A803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04B712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AE08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D2409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C2B4C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64225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247D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2A926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B00A84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84E28"/>
    <w:multiLevelType w:val="hybridMultilevel"/>
    <w:tmpl w:val="48704628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65B2A"/>
    <w:multiLevelType w:val="hybridMultilevel"/>
    <w:tmpl w:val="32DCA0F0"/>
    <w:lvl w:ilvl="0" w:tplc="0FD2280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61EA4"/>
    <w:multiLevelType w:val="multilevel"/>
    <w:tmpl w:val="3FBA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4E352B"/>
    <w:multiLevelType w:val="multilevel"/>
    <w:tmpl w:val="053A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6F2EE1"/>
    <w:multiLevelType w:val="hybridMultilevel"/>
    <w:tmpl w:val="30A0DF56"/>
    <w:lvl w:ilvl="0" w:tplc="A9524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,Sans-Serif" w:hAnsi="Arial,Sans-Serif" w:hint="default"/>
      </w:rPr>
    </w:lvl>
    <w:lvl w:ilvl="1" w:tplc="79BE1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CAA80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,Sans-Serif" w:hAnsi="Arial,Sans-Serif" w:hint="default"/>
      </w:rPr>
    </w:lvl>
    <w:lvl w:ilvl="3" w:tplc="7D9C4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,Sans-Serif" w:hAnsi="Arial,Sans-Serif" w:hint="default"/>
      </w:rPr>
    </w:lvl>
    <w:lvl w:ilvl="4" w:tplc="8ED06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,Sans-Serif" w:hAnsi="Arial,Sans-Serif" w:hint="default"/>
      </w:rPr>
    </w:lvl>
    <w:lvl w:ilvl="5" w:tplc="0FF6D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,Sans-Serif" w:hAnsi="Arial,Sans-Serif" w:hint="default"/>
      </w:rPr>
    </w:lvl>
    <w:lvl w:ilvl="6" w:tplc="8E944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,Sans-Serif" w:hAnsi="Arial,Sans-Serif" w:hint="default"/>
      </w:rPr>
    </w:lvl>
    <w:lvl w:ilvl="7" w:tplc="312E1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,Sans-Serif" w:hAnsi="Arial,Sans-Serif" w:hint="default"/>
      </w:rPr>
    </w:lvl>
    <w:lvl w:ilvl="8" w:tplc="DB304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,Sans-Serif" w:hAnsi="Arial,Sans-Serif" w:hint="default"/>
      </w:rPr>
    </w:lvl>
  </w:abstractNum>
  <w:abstractNum w:abstractNumId="18" w15:restartNumberingAfterBreak="0">
    <w:nsid w:val="1C86EFB0"/>
    <w:multiLevelType w:val="hybridMultilevel"/>
    <w:tmpl w:val="FFFFFFFF"/>
    <w:lvl w:ilvl="0" w:tplc="31C2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6ED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747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8F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701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0A9B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CE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6E0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3E32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90D49"/>
    <w:multiLevelType w:val="hybridMultilevel"/>
    <w:tmpl w:val="4DF637B4"/>
    <w:lvl w:ilvl="0" w:tplc="F6D8624A">
      <w:start w:val="1"/>
      <w:numFmt w:val="bullet"/>
      <w:lvlText w:val="-"/>
      <w:lvlJc w:val="left"/>
      <w:pPr>
        <w:ind w:left="672" w:hanging="360"/>
      </w:pPr>
      <w:rPr>
        <w:rFonts w:ascii="Adobe Garamond Pro" w:eastAsia="Times New Roman" w:hAnsi="Adobe Garamond Pro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0" w15:restartNumberingAfterBreak="0">
    <w:nsid w:val="23F471DF"/>
    <w:multiLevelType w:val="hybridMultilevel"/>
    <w:tmpl w:val="9814C9E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6507E"/>
    <w:multiLevelType w:val="hybridMultilevel"/>
    <w:tmpl w:val="61765F12"/>
    <w:lvl w:ilvl="0" w:tplc="CCA2D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304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FE2EB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8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E3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F4C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0C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85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8C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8BE3534"/>
    <w:multiLevelType w:val="hybridMultilevel"/>
    <w:tmpl w:val="AA529E5E"/>
    <w:lvl w:ilvl="0" w:tplc="0CD827A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AC494">
      <w:start w:val="53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513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15A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A9AF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76CFE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80A37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A2D7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546DC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A36C8A"/>
    <w:multiLevelType w:val="hybridMultilevel"/>
    <w:tmpl w:val="8A763E76"/>
    <w:lvl w:ilvl="0" w:tplc="B382F0CE">
      <w:start w:val="1"/>
      <w:numFmt w:val="bullet"/>
      <w:lvlText w:val="´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BFBE55A4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B1E6A62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D0920006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5BD2DCD2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04B6012C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45D8FA08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5ECDAF6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87FC7744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24" w15:restartNumberingAfterBreak="0">
    <w:nsid w:val="2B6740DB"/>
    <w:multiLevelType w:val="hybridMultilevel"/>
    <w:tmpl w:val="0C022C3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0D067B"/>
    <w:multiLevelType w:val="hybridMultilevel"/>
    <w:tmpl w:val="F8EAC0DE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F4309"/>
    <w:multiLevelType w:val="hybridMultilevel"/>
    <w:tmpl w:val="E876849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D55932"/>
    <w:multiLevelType w:val="hybridMultilevel"/>
    <w:tmpl w:val="FFFFFFFF"/>
    <w:lvl w:ilvl="0" w:tplc="A2B0B2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5D65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5AA6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83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560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72C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928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024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666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A0064"/>
    <w:multiLevelType w:val="hybridMultilevel"/>
    <w:tmpl w:val="4B186178"/>
    <w:lvl w:ilvl="0" w:tplc="BEF2B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49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E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89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E1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4A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89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CA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0A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0483E2F"/>
    <w:multiLevelType w:val="hybridMultilevel"/>
    <w:tmpl w:val="8A36B0EA"/>
    <w:lvl w:ilvl="0" w:tplc="7CA0753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9A174A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A7F2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63F40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1EC6B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2663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4F78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49D7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424B8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7273A6"/>
    <w:multiLevelType w:val="hybridMultilevel"/>
    <w:tmpl w:val="F1F6FAAE"/>
    <w:lvl w:ilvl="0" w:tplc="6932294A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7924DAC" w:tentative="1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EE670A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30AA34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082C24A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FF0CC1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D073BC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5401C4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D40EEC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 w15:restartNumberingAfterBreak="0">
    <w:nsid w:val="4C1BA99C"/>
    <w:multiLevelType w:val="hybridMultilevel"/>
    <w:tmpl w:val="FFFFFFFF"/>
    <w:lvl w:ilvl="0" w:tplc="88A46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7461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CAF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84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644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2C9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261E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B0E1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A40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A67F4"/>
    <w:multiLevelType w:val="hybridMultilevel"/>
    <w:tmpl w:val="9F2CFF9A"/>
    <w:lvl w:ilvl="0" w:tplc="F1F4BF9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0AC0977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584107D9"/>
    <w:multiLevelType w:val="hybridMultilevel"/>
    <w:tmpl w:val="911A1694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C66B1C"/>
    <w:multiLevelType w:val="hybridMultilevel"/>
    <w:tmpl w:val="9A4A7CB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A329D0"/>
    <w:multiLevelType w:val="hybridMultilevel"/>
    <w:tmpl w:val="8098BA30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44B06"/>
    <w:multiLevelType w:val="hybridMultilevel"/>
    <w:tmpl w:val="CE52AA22"/>
    <w:lvl w:ilvl="0" w:tplc="5936D7EC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BA9F42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F01278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742C022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326B06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13C230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82F696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29670FA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F58D794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8" w15:restartNumberingAfterBreak="0">
    <w:nsid w:val="750C252C"/>
    <w:multiLevelType w:val="hybridMultilevel"/>
    <w:tmpl w:val="8CDA23A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1C1B8F"/>
    <w:multiLevelType w:val="hybridMultilevel"/>
    <w:tmpl w:val="4B464A78"/>
    <w:lvl w:ilvl="0" w:tplc="391C3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D4C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609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A4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006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581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CB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E91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CD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A3331"/>
    <w:multiLevelType w:val="hybridMultilevel"/>
    <w:tmpl w:val="2A7EB2D2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C3494"/>
    <w:multiLevelType w:val="hybridMultilevel"/>
    <w:tmpl w:val="B71679FA"/>
    <w:lvl w:ilvl="0" w:tplc="EA9CE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6D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32E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6D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FA4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0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8B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02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9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39"/>
  </w:num>
  <w:num w:numId="3">
    <w:abstractNumId w:val="31"/>
  </w:num>
  <w:num w:numId="4">
    <w:abstractNumId w:val="18"/>
  </w:num>
  <w:num w:numId="5">
    <w:abstractNumId w:val="33"/>
  </w:num>
  <w:num w:numId="6">
    <w:abstractNumId w:val="27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9"/>
  </w:num>
  <w:num w:numId="18">
    <w:abstractNumId w:val="14"/>
  </w:num>
  <w:num w:numId="19">
    <w:abstractNumId w:val="37"/>
  </w:num>
  <w:num w:numId="20">
    <w:abstractNumId w:val="35"/>
  </w:num>
  <w:num w:numId="21">
    <w:abstractNumId w:val="26"/>
  </w:num>
  <w:num w:numId="22">
    <w:abstractNumId w:val="23"/>
  </w:num>
  <w:num w:numId="23">
    <w:abstractNumId w:val="13"/>
  </w:num>
  <w:num w:numId="24">
    <w:abstractNumId w:val="10"/>
  </w:num>
  <w:num w:numId="25">
    <w:abstractNumId w:val="16"/>
  </w:num>
  <w:num w:numId="26">
    <w:abstractNumId w:val="15"/>
  </w:num>
  <w:num w:numId="27">
    <w:abstractNumId w:val="38"/>
  </w:num>
  <w:num w:numId="28">
    <w:abstractNumId w:val="20"/>
  </w:num>
  <w:num w:numId="29">
    <w:abstractNumId w:val="12"/>
  </w:num>
  <w:num w:numId="30">
    <w:abstractNumId w:val="28"/>
  </w:num>
  <w:num w:numId="31">
    <w:abstractNumId w:val="17"/>
  </w:num>
  <w:num w:numId="32">
    <w:abstractNumId w:val="21"/>
  </w:num>
  <w:num w:numId="33">
    <w:abstractNumId w:val="41"/>
  </w:num>
  <w:num w:numId="34">
    <w:abstractNumId w:val="22"/>
  </w:num>
  <w:num w:numId="35">
    <w:abstractNumId w:val="30"/>
  </w:num>
  <w:num w:numId="36">
    <w:abstractNumId w:val="34"/>
  </w:num>
  <w:num w:numId="37">
    <w:abstractNumId w:val="29"/>
  </w:num>
  <w:num w:numId="38">
    <w:abstractNumId w:val="24"/>
  </w:num>
  <w:num w:numId="39">
    <w:abstractNumId w:val="32"/>
  </w:num>
  <w:num w:numId="40">
    <w:abstractNumId w:val="36"/>
  </w:num>
  <w:num w:numId="41">
    <w:abstractNumId w:val="40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80B"/>
    <w:rsid w:val="00015331"/>
    <w:rsid w:val="00016327"/>
    <w:rsid w:val="00020C3D"/>
    <w:rsid w:val="00061BE6"/>
    <w:rsid w:val="00065098"/>
    <w:rsid w:val="00073266"/>
    <w:rsid w:val="00075799"/>
    <w:rsid w:val="00091F14"/>
    <w:rsid w:val="000A3821"/>
    <w:rsid w:val="000C638C"/>
    <w:rsid w:val="000E393A"/>
    <w:rsid w:val="000E759C"/>
    <w:rsid w:val="00121E5D"/>
    <w:rsid w:val="00131B7A"/>
    <w:rsid w:val="00185FAC"/>
    <w:rsid w:val="00203402"/>
    <w:rsid w:val="00210645"/>
    <w:rsid w:val="002158CA"/>
    <w:rsid w:val="00235ECB"/>
    <w:rsid w:val="0024718C"/>
    <w:rsid w:val="00255ACC"/>
    <w:rsid w:val="00277579"/>
    <w:rsid w:val="003C4A3B"/>
    <w:rsid w:val="00402A2A"/>
    <w:rsid w:val="0040639A"/>
    <w:rsid w:val="00437CF4"/>
    <w:rsid w:val="004624FF"/>
    <w:rsid w:val="004F5C59"/>
    <w:rsid w:val="0050280B"/>
    <w:rsid w:val="00513F45"/>
    <w:rsid w:val="00551E2D"/>
    <w:rsid w:val="005718CC"/>
    <w:rsid w:val="0058352E"/>
    <w:rsid w:val="005A3641"/>
    <w:rsid w:val="005C29FF"/>
    <w:rsid w:val="005E208E"/>
    <w:rsid w:val="005F53E9"/>
    <w:rsid w:val="00635428"/>
    <w:rsid w:val="006B0872"/>
    <w:rsid w:val="006F3B01"/>
    <w:rsid w:val="00750F1E"/>
    <w:rsid w:val="007555D5"/>
    <w:rsid w:val="00764FDF"/>
    <w:rsid w:val="007677AA"/>
    <w:rsid w:val="00783C4B"/>
    <w:rsid w:val="00783FF3"/>
    <w:rsid w:val="0079674B"/>
    <w:rsid w:val="007C3FCC"/>
    <w:rsid w:val="007F13A8"/>
    <w:rsid w:val="007F3501"/>
    <w:rsid w:val="0084455B"/>
    <w:rsid w:val="00864F72"/>
    <w:rsid w:val="008B4FEC"/>
    <w:rsid w:val="008F4716"/>
    <w:rsid w:val="009105C4"/>
    <w:rsid w:val="00955E17"/>
    <w:rsid w:val="0096080B"/>
    <w:rsid w:val="009A3F09"/>
    <w:rsid w:val="009B19E2"/>
    <w:rsid w:val="009C6180"/>
    <w:rsid w:val="009C7210"/>
    <w:rsid w:val="009D7F09"/>
    <w:rsid w:val="009E6146"/>
    <w:rsid w:val="009E61FF"/>
    <w:rsid w:val="00A13C67"/>
    <w:rsid w:val="00AA559D"/>
    <w:rsid w:val="00AB2D10"/>
    <w:rsid w:val="00B70E66"/>
    <w:rsid w:val="00B8632C"/>
    <w:rsid w:val="00B87A88"/>
    <w:rsid w:val="00B9359D"/>
    <w:rsid w:val="00B97617"/>
    <w:rsid w:val="00B9B72B"/>
    <w:rsid w:val="00BC7521"/>
    <w:rsid w:val="00C00051"/>
    <w:rsid w:val="00C43D27"/>
    <w:rsid w:val="00C47528"/>
    <w:rsid w:val="00C5203A"/>
    <w:rsid w:val="00C76702"/>
    <w:rsid w:val="00CE7939"/>
    <w:rsid w:val="00CF6B53"/>
    <w:rsid w:val="00D3791C"/>
    <w:rsid w:val="00D77906"/>
    <w:rsid w:val="00DB47A5"/>
    <w:rsid w:val="00DC4F25"/>
    <w:rsid w:val="00E1018E"/>
    <w:rsid w:val="00E448B4"/>
    <w:rsid w:val="00E552E3"/>
    <w:rsid w:val="00E82940"/>
    <w:rsid w:val="00EC70B6"/>
    <w:rsid w:val="00EE3B08"/>
    <w:rsid w:val="00EE7571"/>
    <w:rsid w:val="00EE75BA"/>
    <w:rsid w:val="00EF1082"/>
    <w:rsid w:val="00F0027C"/>
    <w:rsid w:val="00F07991"/>
    <w:rsid w:val="00F154B9"/>
    <w:rsid w:val="00F31C5F"/>
    <w:rsid w:val="00F608C9"/>
    <w:rsid w:val="00FD72E0"/>
    <w:rsid w:val="011CACDD"/>
    <w:rsid w:val="01212A7E"/>
    <w:rsid w:val="01590E1C"/>
    <w:rsid w:val="0185EE75"/>
    <w:rsid w:val="0189FB99"/>
    <w:rsid w:val="01B6D55F"/>
    <w:rsid w:val="01C64ED8"/>
    <w:rsid w:val="0228C449"/>
    <w:rsid w:val="02507A26"/>
    <w:rsid w:val="0255878C"/>
    <w:rsid w:val="026CA625"/>
    <w:rsid w:val="033608D1"/>
    <w:rsid w:val="03D2E27A"/>
    <w:rsid w:val="04026C42"/>
    <w:rsid w:val="04026F67"/>
    <w:rsid w:val="0426E7B1"/>
    <w:rsid w:val="0454A311"/>
    <w:rsid w:val="046E38D9"/>
    <w:rsid w:val="05C16892"/>
    <w:rsid w:val="067DDE41"/>
    <w:rsid w:val="068BB064"/>
    <w:rsid w:val="0717F0B6"/>
    <w:rsid w:val="073A2C4E"/>
    <w:rsid w:val="07441C90"/>
    <w:rsid w:val="07474327"/>
    <w:rsid w:val="08033B0E"/>
    <w:rsid w:val="0894ACC1"/>
    <w:rsid w:val="09342AA1"/>
    <w:rsid w:val="095A6500"/>
    <w:rsid w:val="0999A5D8"/>
    <w:rsid w:val="09B21746"/>
    <w:rsid w:val="09B48F4E"/>
    <w:rsid w:val="09C43734"/>
    <w:rsid w:val="09DB998F"/>
    <w:rsid w:val="0A2FA876"/>
    <w:rsid w:val="0A57B835"/>
    <w:rsid w:val="0A78D460"/>
    <w:rsid w:val="0A7C463B"/>
    <w:rsid w:val="0A9AEDBE"/>
    <w:rsid w:val="0AC45200"/>
    <w:rsid w:val="0B0508E3"/>
    <w:rsid w:val="0B4DE7A7"/>
    <w:rsid w:val="0BC0C3A1"/>
    <w:rsid w:val="0C21378F"/>
    <w:rsid w:val="0C588E36"/>
    <w:rsid w:val="0C64739D"/>
    <w:rsid w:val="0CF953EC"/>
    <w:rsid w:val="0D439CF5"/>
    <w:rsid w:val="0DABD109"/>
    <w:rsid w:val="0DED50DB"/>
    <w:rsid w:val="0E866D80"/>
    <w:rsid w:val="0F545E78"/>
    <w:rsid w:val="0F6E47A3"/>
    <w:rsid w:val="10445C6C"/>
    <w:rsid w:val="1058CE86"/>
    <w:rsid w:val="105F9D60"/>
    <w:rsid w:val="11265694"/>
    <w:rsid w:val="113C3374"/>
    <w:rsid w:val="1189C5DD"/>
    <w:rsid w:val="11BD292B"/>
    <w:rsid w:val="12B282B4"/>
    <w:rsid w:val="12B50A3E"/>
    <w:rsid w:val="134436D7"/>
    <w:rsid w:val="1358F98C"/>
    <w:rsid w:val="14147FD6"/>
    <w:rsid w:val="14E60F82"/>
    <w:rsid w:val="156B3FDB"/>
    <w:rsid w:val="15813F9E"/>
    <w:rsid w:val="15BDB23F"/>
    <w:rsid w:val="16050E0A"/>
    <w:rsid w:val="16154D89"/>
    <w:rsid w:val="1662A73E"/>
    <w:rsid w:val="16E20325"/>
    <w:rsid w:val="16EA6AA1"/>
    <w:rsid w:val="16F12117"/>
    <w:rsid w:val="17E50ACA"/>
    <w:rsid w:val="1829B79B"/>
    <w:rsid w:val="1835DA64"/>
    <w:rsid w:val="18533BB9"/>
    <w:rsid w:val="18A7A86A"/>
    <w:rsid w:val="196F7B78"/>
    <w:rsid w:val="19C1BB45"/>
    <w:rsid w:val="19EF4AD6"/>
    <w:rsid w:val="1B8DDC08"/>
    <w:rsid w:val="1BCE38BD"/>
    <w:rsid w:val="1C3E79C7"/>
    <w:rsid w:val="1C43BBC7"/>
    <w:rsid w:val="1C6C3D53"/>
    <w:rsid w:val="1CD3FFD5"/>
    <w:rsid w:val="1CE5A7BC"/>
    <w:rsid w:val="1D0F3512"/>
    <w:rsid w:val="1D13D483"/>
    <w:rsid w:val="1D3DCED8"/>
    <w:rsid w:val="1EC34CE0"/>
    <w:rsid w:val="1ED22AD2"/>
    <w:rsid w:val="1F26C8CD"/>
    <w:rsid w:val="1F470ABE"/>
    <w:rsid w:val="1FAE2E69"/>
    <w:rsid w:val="200AA0A3"/>
    <w:rsid w:val="201F394E"/>
    <w:rsid w:val="203861AB"/>
    <w:rsid w:val="206DC9E8"/>
    <w:rsid w:val="21DD9AC5"/>
    <w:rsid w:val="226913D3"/>
    <w:rsid w:val="228C1184"/>
    <w:rsid w:val="228C4779"/>
    <w:rsid w:val="240FC51B"/>
    <w:rsid w:val="24784905"/>
    <w:rsid w:val="268E7AD2"/>
    <w:rsid w:val="268FE698"/>
    <w:rsid w:val="27950906"/>
    <w:rsid w:val="27D51DD2"/>
    <w:rsid w:val="28437390"/>
    <w:rsid w:val="2854F329"/>
    <w:rsid w:val="28EC9DE4"/>
    <w:rsid w:val="292B7567"/>
    <w:rsid w:val="2AB9DE87"/>
    <w:rsid w:val="2B11F855"/>
    <w:rsid w:val="2B4F0F15"/>
    <w:rsid w:val="2B6C3234"/>
    <w:rsid w:val="2B832A77"/>
    <w:rsid w:val="2BBB9DEF"/>
    <w:rsid w:val="2BBDF73A"/>
    <w:rsid w:val="2BF16DDD"/>
    <w:rsid w:val="2C86CC70"/>
    <w:rsid w:val="2CED62D8"/>
    <w:rsid w:val="2D08BE5D"/>
    <w:rsid w:val="2D193842"/>
    <w:rsid w:val="2D5BAA23"/>
    <w:rsid w:val="2E002A6A"/>
    <w:rsid w:val="2E32402D"/>
    <w:rsid w:val="2E666033"/>
    <w:rsid w:val="2E823CB7"/>
    <w:rsid w:val="2F8D4FAA"/>
    <w:rsid w:val="2FAE92CF"/>
    <w:rsid w:val="2FC8EB48"/>
    <w:rsid w:val="309D9E96"/>
    <w:rsid w:val="310A71D6"/>
    <w:rsid w:val="317912F4"/>
    <w:rsid w:val="32396EF7"/>
    <w:rsid w:val="32C4F06C"/>
    <w:rsid w:val="32FB59D3"/>
    <w:rsid w:val="3473A1A9"/>
    <w:rsid w:val="3515EF80"/>
    <w:rsid w:val="35710FB9"/>
    <w:rsid w:val="35CEE2D0"/>
    <w:rsid w:val="3618CD42"/>
    <w:rsid w:val="367F7D2C"/>
    <w:rsid w:val="36B76D5F"/>
    <w:rsid w:val="36D249D7"/>
    <w:rsid w:val="3798618F"/>
    <w:rsid w:val="381D2153"/>
    <w:rsid w:val="38C4AD65"/>
    <w:rsid w:val="395C489C"/>
    <w:rsid w:val="39A97493"/>
    <w:rsid w:val="3A0AE87A"/>
    <w:rsid w:val="3A825ABA"/>
    <w:rsid w:val="3AD00251"/>
    <w:rsid w:val="3AD70AC0"/>
    <w:rsid w:val="3B068CDC"/>
    <w:rsid w:val="3B148F15"/>
    <w:rsid w:val="3B529994"/>
    <w:rsid w:val="3BFA55E9"/>
    <w:rsid w:val="3C52AA55"/>
    <w:rsid w:val="3C9CADB3"/>
    <w:rsid w:val="3D95CF97"/>
    <w:rsid w:val="3DB01306"/>
    <w:rsid w:val="3DBBBB38"/>
    <w:rsid w:val="3DE6FCD7"/>
    <w:rsid w:val="3F7D8930"/>
    <w:rsid w:val="3F86F981"/>
    <w:rsid w:val="3FA37374"/>
    <w:rsid w:val="3FF98C57"/>
    <w:rsid w:val="400DEA99"/>
    <w:rsid w:val="40C4821C"/>
    <w:rsid w:val="40CDC70C"/>
    <w:rsid w:val="410A23D7"/>
    <w:rsid w:val="41261B78"/>
    <w:rsid w:val="4233E455"/>
    <w:rsid w:val="4277C7AB"/>
    <w:rsid w:val="43A794FB"/>
    <w:rsid w:val="43F66FB0"/>
    <w:rsid w:val="43FAFD49"/>
    <w:rsid w:val="447DED06"/>
    <w:rsid w:val="44A12F89"/>
    <w:rsid w:val="44B81D74"/>
    <w:rsid w:val="4510F4C9"/>
    <w:rsid w:val="4582A865"/>
    <w:rsid w:val="469F14A3"/>
    <w:rsid w:val="46A0217A"/>
    <w:rsid w:val="46D05CD5"/>
    <w:rsid w:val="46DB4436"/>
    <w:rsid w:val="4896CEF1"/>
    <w:rsid w:val="490E915B"/>
    <w:rsid w:val="49312D5D"/>
    <w:rsid w:val="499C78C6"/>
    <w:rsid w:val="4A4F7D9F"/>
    <w:rsid w:val="4AA6131D"/>
    <w:rsid w:val="4B451AFB"/>
    <w:rsid w:val="4B686C45"/>
    <w:rsid w:val="4BBABED6"/>
    <w:rsid w:val="4BBD12F8"/>
    <w:rsid w:val="4C70BBA5"/>
    <w:rsid w:val="4CBA858A"/>
    <w:rsid w:val="4CEB1449"/>
    <w:rsid w:val="4D82DE9D"/>
    <w:rsid w:val="4DA1248B"/>
    <w:rsid w:val="4DA98EA8"/>
    <w:rsid w:val="4DF8F34F"/>
    <w:rsid w:val="4E093A70"/>
    <w:rsid w:val="4E103029"/>
    <w:rsid w:val="4E1B1C59"/>
    <w:rsid w:val="4E6C2DB8"/>
    <w:rsid w:val="4F384D19"/>
    <w:rsid w:val="4F624987"/>
    <w:rsid w:val="4F6B1F9D"/>
    <w:rsid w:val="4F8C26B8"/>
    <w:rsid w:val="4FA50AD1"/>
    <w:rsid w:val="50B18DDF"/>
    <w:rsid w:val="50BBCA5B"/>
    <w:rsid w:val="50EE4BDF"/>
    <w:rsid w:val="51E671D1"/>
    <w:rsid w:val="51FAA579"/>
    <w:rsid w:val="520F2DF9"/>
    <w:rsid w:val="5221553A"/>
    <w:rsid w:val="52344ED9"/>
    <w:rsid w:val="52872FD2"/>
    <w:rsid w:val="52E5A037"/>
    <w:rsid w:val="52F7D6C6"/>
    <w:rsid w:val="52FB65BB"/>
    <w:rsid w:val="5344334F"/>
    <w:rsid w:val="5349455E"/>
    <w:rsid w:val="53C108B6"/>
    <w:rsid w:val="54CBA5DF"/>
    <w:rsid w:val="552458E3"/>
    <w:rsid w:val="55E18760"/>
    <w:rsid w:val="560D05E1"/>
    <w:rsid w:val="5629764E"/>
    <w:rsid w:val="56375201"/>
    <w:rsid w:val="563E5981"/>
    <w:rsid w:val="56B91582"/>
    <w:rsid w:val="57A8D642"/>
    <w:rsid w:val="57FA980D"/>
    <w:rsid w:val="584409CA"/>
    <w:rsid w:val="5879B284"/>
    <w:rsid w:val="58CAF210"/>
    <w:rsid w:val="5975FA43"/>
    <w:rsid w:val="59A4115B"/>
    <w:rsid w:val="5A76BB70"/>
    <w:rsid w:val="5AE07704"/>
    <w:rsid w:val="5B11CAA4"/>
    <w:rsid w:val="5CEF20ED"/>
    <w:rsid w:val="5D013813"/>
    <w:rsid w:val="5D060A1D"/>
    <w:rsid w:val="5D565151"/>
    <w:rsid w:val="5DE871E0"/>
    <w:rsid w:val="5E0635DD"/>
    <w:rsid w:val="5F779EF2"/>
    <w:rsid w:val="5F993C38"/>
    <w:rsid w:val="606F1F75"/>
    <w:rsid w:val="6071E72A"/>
    <w:rsid w:val="6087C339"/>
    <w:rsid w:val="609835B0"/>
    <w:rsid w:val="614924DA"/>
    <w:rsid w:val="6183EC85"/>
    <w:rsid w:val="61924DF2"/>
    <w:rsid w:val="62215271"/>
    <w:rsid w:val="62340611"/>
    <w:rsid w:val="62498FA1"/>
    <w:rsid w:val="63000D79"/>
    <w:rsid w:val="6356DCFF"/>
    <w:rsid w:val="64552262"/>
    <w:rsid w:val="645BBC8E"/>
    <w:rsid w:val="64A0EB97"/>
    <w:rsid w:val="653DB3C3"/>
    <w:rsid w:val="6558F333"/>
    <w:rsid w:val="660925EF"/>
    <w:rsid w:val="663787A9"/>
    <w:rsid w:val="6656EA08"/>
    <w:rsid w:val="66960333"/>
    <w:rsid w:val="66D98424"/>
    <w:rsid w:val="67277604"/>
    <w:rsid w:val="672CBF39"/>
    <w:rsid w:val="67988AAF"/>
    <w:rsid w:val="67BD8D6E"/>
    <w:rsid w:val="6846B8F6"/>
    <w:rsid w:val="684BD840"/>
    <w:rsid w:val="684DD07E"/>
    <w:rsid w:val="689093F5"/>
    <w:rsid w:val="690D74E1"/>
    <w:rsid w:val="69254F79"/>
    <w:rsid w:val="69373972"/>
    <w:rsid w:val="6A2C6456"/>
    <w:rsid w:val="6A6627BC"/>
    <w:rsid w:val="6B26A85B"/>
    <w:rsid w:val="6B44FAD7"/>
    <w:rsid w:val="6BC795DF"/>
    <w:rsid w:val="6BDD5D45"/>
    <w:rsid w:val="6D1F4963"/>
    <w:rsid w:val="6D9E5965"/>
    <w:rsid w:val="6E7337B5"/>
    <w:rsid w:val="6F183ECA"/>
    <w:rsid w:val="6F2A2B8B"/>
    <w:rsid w:val="6F6F7975"/>
    <w:rsid w:val="6F7720E1"/>
    <w:rsid w:val="6FB35B29"/>
    <w:rsid w:val="6FEE1C61"/>
    <w:rsid w:val="7003D08E"/>
    <w:rsid w:val="7056EA25"/>
    <w:rsid w:val="705721AD"/>
    <w:rsid w:val="706A0CA2"/>
    <w:rsid w:val="709BA5DA"/>
    <w:rsid w:val="71A40E8D"/>
    <w:rsid w:val="71E0085D"/>
    <w:rsid w:val="71E5A6E9"/>
    <w:rsid w:val="72F4A296"/>
    <w:rsid w:val="736F2038"/>
    <w:rsid w:val="739C9BF6"/>
    <w:rsid w:val="73FC9C34"/>
    <w:rsid w:val="75770483"/>
    <w:rsid w:val="7582AFB4"/>
    <w:rsid w:val="75DE788E"/>
    <w:rsid w:val="761F11F1"/>
    <w:rsid w:val="76D703B5"/>
    <w:rsid w:val="76E9B3A1"/>
    <w:rsid w:val="7756CEB9"/>
    <w:rsid w:val="78858402"/>
    <w:rsid w:val="78F29F1A"/>
    <w:rsid w:val="7A215463"/>
    <w:rsid w:val="7A41701D"/>
    <w:rsid w:val="7ABE6255"/>
    <w:rsid w:val="7B095B03"/>
    <w:rsid w:val="7B1697EC"/>
    <w:rsid w:val="7B2448D7"/>
    <w:rsid w:val="7B30BB6D"/>
    <w:rsid w:val="7BBD24C4"/>
    <w:rsid w:val="7BDD7588"/>
    <w:rsid w:val="7BF8F9A7"/>
    <w:rsid w:val="7CEE1741"/>
    <w:rsid w:val="7D41A600"/>
    <w:rsid w:val="7DD81781"/>
    <w:rsid w:val="7DF07E37"/>
    <w:rsid w:val="7DF60317"/>
    <w:rsid w:val="7E2ACA0B"/>
    <w:rsid w:val="7E72E7A6"/>
    <w:rsid w:val="7F269D9D"/>
    <w:rsid w:val="7F3D0621"/>
    <w:rsid w:val="7F4A7782"/>
    <w:rsid w:val="7FCF601C"/>
    <w:rsid w:val="7FFBC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2B5C1B"/>
  <w14:defaultImageDpi w14:val="32767"/>
  <w15:chartTrackingRefBased/>
  <w15:docId w15:val="{778CF8AE-B21A-4C52-B3A0-6F77A35F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639A"/>
    <w:rPr>
      <w:sz w:val="24"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1z0">
    <w:name w:val="WW8Num11z0"/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Privzetapisavaodstavka1">
    <w:name w:val="Privzeta pisava odstavka1"/>
  </w:style>
  <w:style w:type="character" w:styleId="Hiperpovezava">
    <w:name w:val="Hyperlink"/>
    <w:basedOn w:val="Privzetapisavaodstavka1"/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Oznake">
    <w:name w:val="Oznake"/>
  </w:style>
  <w:style w:type="character" w:customStyle="1" w:styleId="Simbolizaotevilevanje">
    <w:name w:val="Simboli za oštevilčevanje"/>
  </w:style>
  <w:style w:type="character" w:customStyle="1" w:styleId="Character20style">
    <w:name w:val="Character_20_style"/>
  </w:style>
  <w:style w:type="paragraph" w:customStyle="1" w:styleId="Naslov1">
    <w:name w:val="Naslov1"/>
    <w:basedOn w:val="Navaden"/>
    <w:next w:val="Telobesedila"/>
    <w:pPr>
      <w:keepNext/>
      <w:spacing w:before="240" w:after="120"/>
    </w:p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Lohit Hindi"/>
    </w:rPr>
  </w:style>
  <w:style w:type="paragraph" w:customStyle="1" w:styleId="Napis1">
    <w:name w:val="Napis1"/>
    <w:basedOn w:val="Navaden"/>
    <w:pPr>
      <w:suppressLineNumbers/>
      <w:spacing w:before="120" w:after="120"/>
    </w:pPr>
  </w:style>
  <w:style w:type="paragraph" w:customStyle="1" w:styleId="Kazalo">
    <w:name w:val="Kazalo"/>
    <w:basedOn w:val="Navaden"/>
    <w:pPr>
      <w:suppressLineNumbers/>
    </w:pPr>
    <w:rPr>
      <w:rFonts w:cs="Lohit Hindi"/>
    </w:rPr>
  </w:style>
  <w:style w:type="paragraph" w:customStyle="1" w:styleId="Vnos">
    <w:name w:val="Vnos"/>
    <w:basedOn w:val="Navaden"/>
    <w:pPr>
      <w:ind w:left="708"/>
      <w:jc w:val="both"/>
    </w:pPr>
  </w:style>
  <w:style w:type="paragraph" w:styleId="Navadensplet">
    <w:name w:val="Normal (Web)"/>
    <w:basedOn w:val="Navaden"/>
    <w:uiPriority w:val="99"/>
    <w:pPr>
      <w:suppressAutoHyphens/>
      <w:autoSpaceDE w:val="0"/>
      <w:spacing w:before="100" w:after="100"/>
    </w:p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p1">
    <w:name w:val="p1"/>
    <w:basedOn w:val="Navaden"/>
    <w:rsid w:val="000C638C"/>
    <w:pPr>
      <w:spacing w:before="44" w:after="44" w:line="225" w:lineRule="atLeast"/>
      <w:ind w:firstLine="312"/>
    </w:pPr>
    <w:rPr>
      <w:rFonts w:ascii="Adobe Garamond Pro" w:eastAsia="Calibri" w:hAnsi="Adobe Garamond Pro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D37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oblikovanoZnak">
    <w:name w:val="HTML-oblikovano Znak"/>
    <w:link w:val="HTML-oblikovano"/>
    <w:uiPriority w:val="99"/>
    <w:rsid w:val="00D3791C"/>
    <w:rPr>
      <w:rFonts w:ascii="Courier New" w:hAnsi="Courier New" w:cs="Courier New"/>
    </w:rPr>
  </w:style>
  <w:style w:type="paragraph" w:styleId="Odstavekseznama">
    <w:name w:val="List Paragraph"/>
    <w:basedOn w:val="Navaden"/>
    <w:uiPriority w:val="34"/>
    <w:qFormat/>
    <w:rsid w:val="0040639A"/>
    <w:pPr>
      <w:ind w:left="720"/>
      <w:contextualSpacing/>
    </w:pPr>
    <w:rPr>
      <w:lang w:eastAsia="en-GB"/>
    </w:rPr>
  </w:style>
  <w:style w:type="character" w:styleId="Nerazreenaomemba">
    <w:name w:val="Unresolved Mention"/>
    <w:uiPriority w:val="99"/>
    <w:semiHidden/>
    <w:unhideWhenUsed/>
    <w:rsid w:val="005718CC"/>
    <w:rPr>
      <w:color w:val="605E5C"/>
      <w:shd w:val="clear" w:color="auto" w:fill="E1DFDD"/>
    </w:rPr>
  </w:style>
  <w:style w:type="character" w:styleId="Pripombasklic">
    <w:name w:val="annotation reference"/>
    <w:uiPriority w:val="99"/>
    <w:semiHidden/>
    <w:unhideWhenUsed/>
    <w:rsid w:val="00CF6B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F6B53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CF6B53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6B5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F6B53"/>
    <w:rPr>
      <w:b/>
      <w:bCs/>
      <w:lang w:val="en-US" w:eastAsia="en-US"/>
    </w:rPr>
  </w:style>
  <w:style w:type="paragraph" w:customStyle="1" w:styleId="ColorfulList-Accent11">
    <w:name w:val="Colorful List - Accent 11"/>
    <w:basedOn w:val="Navaden"/>
    <w:qFormat/>
    <w:rsid w:val="009E6146"/>
    <w:pPr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30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0104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2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22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1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337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28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23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64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6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8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02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84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62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1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01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81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2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57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23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76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7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0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62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66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1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036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08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5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63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72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8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52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93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959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8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41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2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0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3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0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68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185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4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8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-journals.org/index.php/i-jet/article/view/22649/9629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dx.doi.org/10.3991/ijet.v16i12.21349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-journals.org/index.php/i-jet/article/view/21349/937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k12cs.org/pre-k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x.doi.org/10.3991/ijet.v16i14.22649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52E2E0E-6BBE-4D52-97CA-F1678C858F50}"/>
</file>

<file path=customXml/itemProps2.xml><?xml version="1.0" encoding="utf-8"?>
<ds:datastoreItem xmlns:ds="http://schemas.openxmlformats.org/officeDocument/2006/customXml" ds:itemID="{2AE56084-11E3-4258-826F-5ED5C208D9D6}"/>
</file>

<file path=customXml/itemProps3.xml><?xml version="1.0" encoding="utf-8"?>
<ds:datastoreItem xmlns:ds="http://schemas.openxmlformats.org/officeDocument/2006/customXml" ds:itemID="{0C010482-85FC-46BE-81EC-3F7B65B318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1702</Words>
  <Characters>9707</Characters>
  <Application>Microsoft Office Word</Application>
  <DocSecurity>0</DocSecurity>
  <Lines>80</Lines>
  <Paragraphs>22</Paragraphs>
  <ScaleCrop>false</ScaleCrop>
  <Company/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Potocco</dc:creator>
  <cp:keywords/>
  <cp:lastModifiedBy>User 1</cp:lastModifiedBy>
  <cp:revision>11</cp:revision>
  <cp:lastPrinted>2017-12-18T03:07:00Z</cp:lastPrinted>
  <dcterms:created xsi:type="dcterms:W3CDTF">2022-11-25T15:33:00Z</dcterms:created>
  <dcterms:modified xsi:type="dcterms:W3CDTF">2023-03-24T07:01:00Z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16416800</vt:r8>
  </property>
</Properties>
</file>